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hint="eastAsia" w:ascii="微软雅黑" w:eastAsia="微软雅黑"/>
          <w:sz w:val="44"/>
          <w:szCs w:val="44"/>
          <w:lang w:eastAsia="zh-CN"/>
        </w:rPr>
      </w:pPr>
      <w:r>
        <w:rPr>
          <w:rFonts w:hint="eastAsia" w:ascii="微软雅黑" w:eastAsia="微软雅黑"/>
          <w:sz w:val="44"/>
          <w:szCs w:val="44"/>
          <w:lang w:val="en-US" w:eastAsia="zh-CN"/>
        </w:rPr>
        <w:t>市产业集团招聘</w:t>
      </w:r>
      <w:r>
        <w:rPr>
          <w:rFonts w:hint="eastAsia" w:ascii="微软雅黑" w:eastAsia="微软雅黑"/>
          <w:sz w:val="44"/>
          <w:szCs w:val="44"/>
        </w:rPr>
        <w:t>需求表</w:t>
      </w:r>
    </w:p>
    <w:tbl>
      <w:tblPr>
        <w:tblStyle w:val="2"/>
        <w:tblW w:w="15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1455"/>
        <w:gridCol w:w="2021"/>
        <w:gridCol w:w="1251"/>
        <w:gridCol w:w="907"/>
        <w:gridCol w:w="8237"/>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35" w:type="dxa"/>
            <w:vAlign w:val="center"/>
          </w:tcPr>
          <w:p>
            <w:pPr>
              <w:spacing w:line="240" w:lineRule="atLeast"/>
              <w:jc w:val="center"/>
              <w:rPr>
                <w:rFonts w:ascii="仿宋_GB2312" w:eastAsia="仿宋_GB2312"/>
                <w:b/>
                <w:sz w:val="24"/>
              </w:rPr>
            </w:pPr>
            <w:r>
              <w:rPr>
                <w:rFonts w:hint="eastAsia" w:ascii="仿宋_GB2312" w:eastAsia="仿宋_GB2312"/>
                <w:b/>
                <w:sz w:val="24"/>
              </w:rPr>
              <w:t>序号</w:t>
            </w:r>
          </w:p>
        </w:tc>
        <w:tc>
          <w:tcPr>
            <w:tcW w:w="1455" w:type="dxa"/>
            <w:vAlign w:val="center"/>
          </w:tcPr>
          <w:p>
            <w:pPr>
              <w:spacing w:line="240" w:lineRule="atLeast"/>
              <w:jc w:val="center"/>
              <w:rPr>
                <w:rFonts w:hint="eastAsia" w:ascii="仿宋_GB2312" w:eastAsia="仿宋_GB2312"/>
                <w:b/>
                <w:sz w:val="24"/>
              </w:rPr>
            </w:pPr>
            <w:r>
              <w:rPr>
                <w:rFonts w:hint="eastAsia" w:ascii="仿宋_GB2312" w:eastAsia="仿宋_GB2312"/>
                <w:b/>
                <w:sz w:val="24"/>
              </w:rPr>
              <w:t>部室/单位</w:t>
            </w:r>
          </w:p>
        </w:tc>
        <w:tc>
          <w:tcPr>
            <w:tcW w:w="2021" w:type="dxa"/>
            <w:vAlign w:val="center"/>
          </w:tcPr>
          <w:p>
            <w:pPr>
              <w:spacing w:line="240" w:lineRule="atLeast"/>
              <w:jc w:val="center"/>
              <w:rPr>
                <w:rFonts w:ascii="仿宋_GB2312" w:eastAsia="仿宋_GB2312"/>
                <w:b/>
                <w:sz w:val="24"/>
              </w:rPr>
            </w:pPr>
            <w:r>
              <w:rPr>
                <w:rFonts w:hint="eastAsia" w:ascii="仿宋_GB2312" w:eastAsia="仿宋_GB2312"/>
                <w:b/>
                <w:sz w:val="24"/>
              </w:rPr>
              <w:t>岗位</w:t>
            </w:r>
          </w:p>
        </w:tc>
        <w:tc>
          <w:tcPr>
            <w:tcW w:w="1251" w:type="dxa"/>
            <w:vAlign w:val="center"/>
          </w:tcPr>
          <w:p>
            <w:pPr>
              <w:spacing w:line="240" w:lineRule="atLeast"/>
              <w:jc w:val="center"/>
              <w:rPr>
                <w:rFonts w:hint="default" w:ascii="仿宋_GB2312" w:eastAsia="仿宋_GB2312"/>
                <w:b/>
                <w:sz w:val="24"/>
                <w:lang w:val="en-US" w:eastAsia="zh-CN"/>
              </w:rPr>
            </w:pPr>
            <w:r>
              <w:rPr>
                <w:rFonts w:hint="eastAsia" w:ascii="仿宋_GB2312" w:eastAsia="仿宋_GB2312"/>
                <w:b/>
                <w:sz w:val="24"/>
                <w:lang w:val="en-US" w:eastAsia="zh-CN"/>
              </w:rPr>
              <w:t>招聘方式</w:t>
            </w:r>
          </w:p>
        </w:tc>
        <w:tc>
          <w:tcPr>
            <w:tcW w:w="907" w:type="dxa"/>
            <w:vAlign w:val="center"/>
          </w:tcPr>
          <w:p>
            <w:pPr>
              <w:spacing w:line="240" w:lineRule="atLeast"/>
              <w:jc w:val="center"/>
              <w:rPr>
                <w:rFonts w:hint="eastAsia" w:ascii="仿宋_GB2312" w:eastAsia="仿宋_GB2312"/>
                <w:b/>
                <w:sz w:val="24"/>
              </w:rPr>
            </w:pPr>
            <w:r>
              <w:rPr>
                <w:rFonts w:hint="eastAsia" w:ascii="仿宋_GB2312" w:eastAsia="仿宋_GB2312"/>
                <w:b/>
                <w:sz w:val="24"/>
              </w:rPr>
              <w:t>招聘</w:t>
            </w:r>
          </w:p>
          <w:p>
            <w:pPr>
              <w:spacing w:line="240" w:lineRule="atLeast"/>
              <w:jc w:val="center"/>
              <w:rPr>
                <w:rFonts w:ascii="仿宋_GB2312" w:eastAsia="仿宋_GB2312"/>
                <w:b/>
                <w:sz w:val="24"/>
              </w:rPr>
            </w:pPr>
            <w:r>
              <w:rPr>
                <w:rFonts w:hint="eastAsia" w:ascii="仿宋_GB2312" w:eastAsia="仿宋_GB2312"/>
                <w:b/>
                <w:sz w:val="24"/>
              </w:rPr>
              <w:t>人数</w:t>
            </w:r>
          </w:p>
        </w:tc>
        <w:tc>
          <w:tcPr>
            <w:tcW w:w="8237" w:type="dxa"/>
            <w:vAlign w:val="center"/>
          </w:tcPr>
          <w:p>
            <w:pPr>
              <w:spacing w:line="240" w:lineRule="atLeast"/>
              <w:jc w:val="center"/>
              <w:rPr>
                <w:rFonts w:ascii="仿宋_GB2312" w:eastAsia="仿宋_GB2312"/>
                <w:b/>
                <w:sz w:val="24"/>
              </w:rPr>
            </w:pPr>
            <w:r>
              <w:rPr>
                <w:rFonts w:hint="eastAsia" w:ascii="仿宋_GB2312" w:eastAsia="仿宋_GB2312"/>
                <w:b/>
                <w:sz w:val="24"/>
              </w:rPr>
              <w:t>岗位要求</w:t>
            </w:r>
          </w:p>
        </w:tc>
        <w:tc>
          <w:tcPr>
            <w:tcW w:w="1299" w:type="dxa"/>
            <w:vAlign w:val="center"/>
          </w:tcPr>
          <w:p>
            <w:pPr>
              <w:spacing w:line="240" w:lineRule="atLeast"/>
              <w:jc w:val="center"/>
              <w:rPr>
                <w:rFonts w:hint="eastAsia" w:ascii="仿宋_GB2312" w:eastAsia="仿宋_GB2312"/>
                <w:b/>
                <w:sz w:val="24"/>
                <w:lang w:val="en-US" w:eastAsia="zh-CN"/>
              </w:rPr>
            </w:pPr>
            <w:r>
              <w:rPr>
                <w:rFonts w:hint="eastAsia" w:ascii="仿宋_GB2312" w:eastAsia="仿宋_GB2312"/>
                <w:b/>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jc w:val="center"/>
        </w:trPr>
        <w:tc>
          <w:tcPr>
            <w:tcW w:w="735" w:type="dxa"/>
            <w:vAlign w:val="center"/>
          </w:tcPr>
          <w:p>
            <w:pPr>
              <w:spacing w:line="240" w:lineRule="atLeast"/>
              <w:jc w:val="center"/>
              <w:rPr>
                <w:rFonts w:hint="eastAsia" w:ascii="仿宋_GB2312" w:eastAsia="仿宋_GB2312" w:cs="Times New Roman" w:hAnsiTheme="minorHAnsi"/>
                <w:kern w:val="2"/>
                <w:sz w:val="24"/>
                <w:szCs w:val="22"/>
                <w:lang w:val="en-US" w:eastAsia="zh-CN" w:bidi="ar-SA"/>
              </w:rPr>
            </w:pPr>
            <w:r>
              <w:rPr>
                <w:rFonts w:hint="eastAsia" w:ascii="仿宋_GB2312" w:eastAsia="仿宋_GB2312" w:cs="Times New Roman"/>
                <w:sz w:val="24"/>
                <w:lang w:val="en-US" w:eastAsia="zh-CN"/>
              </w:rPr>
              <w:t>1</w:t>
            </w:r>
          </w:p>
        </w:tc>
        <w:tc>
          <w:tcPr>
            <w:tcW w:w="1455" w:type="dxa"/>
            <w:vAlign w:val="center"/>
          </w:tcPr>
          <w:p>
            <w:pPr>
              <w:spacing w:line="240" w:lineRule="atLeast"/>
              <w:jc w:val="center"/>
              <w:rPr>
                <w:rFonts w:hint="default" w:ascii="仿宋_GB2312" w:eastAsia="仿宋_GB2312"/>
                <w:b/>
                <w:sz w:val="24"/>
                <w:lang w:val="en-US" w:eastAsia="zh-CN"/>
              </w:rPr>
            </w:pPr>
            <w:r>
              <w:rPr>
                <w:rFonts w:hint="eastAsia" w:ascii="仿宋_GB2312" w:eastAsia="仿宋_GB2312" w:cs="Times New Roman"/>
                <w:sz w:val="24"/>
                <w:lang w:val="en-US" w:eastAsia="zh-CN"/>
              </w:rPr>
              <w:t>办公室</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部员</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r>
              <w:rPr>
                <w:rFonts w:hint="eastAsia"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2</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eastAsia="仿宋_GB2312" w:cs="Times New Roman"/>
                <w:sz w:val="24"/>
                <w:lang w:val="en-US" w:eastAsia="zh-CN"/>
              </w:rPr>
            </w:pPr>
            <w:r>
              <w:rPr>
                <w:rFonts w:hint="eastAsia" w:ascii="仿宋_GB2312" w:hAnsi="仿宋_GB2312" w:eastAsia="仿宋_GB2312" w:cs="仿宋_GB2312"/>
                <w:color w:val="000000" w:themeColor="text1"/>
                <w:sz w:val="24"/>
                <w14:textFill>
                  <w14:solidFill>
                    <w14:schemeClr w14:val="tx1"/>
                  </w14:solidFill>
                </w14:textFill>
              </w:rPr>
              <w:t>1988年8月1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，全日制本科及以上学历，中文类、新闻类、经济类、管理类、法学类等相关专业，具备</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年以上党政机关、事业单位、国有企业综合文字岗位工作经验，具备独立撰写综合文稿的能力，熟悉行政工作流程，能够适应高强度工作岗位需要，具有较强的学习能力、沟通能力、组织协调能力和抗压能力。</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eastAsia="仿宋_GB2312" w:cs="Times New Roman"/>
                <w:sz w:val="24"/>
                <w:lang w:val="en-US" w:eastAsia="zh-CN"/>
              </w:rPr>
              <w:t>（其中一名男性）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735" w:type="dxa"/>
            <w:vAlign w:val="center"/>
          </w:tcPr>
          <w:p>
            <w:pPr>
              <w:spacing w:line="240" w:lineRule="atLeast"/>
              <w:jc w:val="center"/>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2</w:t>
            </w:r>
          </w:p>
        </w:tc>
        <w:tc>
          <w:tcPr>
            <w:tcW w:w="1455" w:type="dxa"/>
            <w:vAlign w:val="center"/>
          </w:tcPr>
          <w:p>
            <w:pPr>
              <w:spacing w:line="240" w:lineRule="atLeast"/>
              <w:jc w:val="center"/>
              <w:rPr>
                <w:rFonts w:hint="default" w:ascii="仿宋_GB2312" w:eastAsia="仿宋_GB2312" w:cs="Times New Roman"/>
                <w:sz w:val="24"/>
                <w:lang w:val="en-US" w:eastAsia="zh-CN"/>
              </w:rPr>
            </w:pPr>
            <w:r>
              <w:rPr>
                <w:rFonts w:hint="eastAsia" w:ascii="仿宋_GB2312" w:eastAsia="仿宋_GB2312" w:cs="Times New Roman"/>
                <w:sz w:val="24"/>
                <w:lang w:val="en-US" w:eastAsia="zh-CN"/>
              </w:rPr>
              <w:t>审计法务部</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法律合规中心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法务专员</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3</w:t>
            </w:r>
          </w:p>
        </w:tc>
        <w:tc>
          <w:tcPr>
            <w:tcW w:w="8237" w:type="dxa"/>
            <w:vAlign w:val="center"/>
          </w:tcPr>
          <w:p>
            <w:pPr>
              <w:spacing w:line="280" w:lineRule="exact"/>
              <w:rPr>
                <w:rFonts w:hint="default" w:ascii="仿宋_GB2312" w:hAnsi="仿宋_GB2312" w:eastAsia="微软雅黑"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，硕士研究生及以上学历，法学等相关专业（</w:t>
            </w:r>
            <w:r>
              <w:rPr>
                <w:rFonts w:hint="eastAsia" w:ascii="仿宋_GB2312" w:hAnsi="仿宋_GB2312" w:eastAsia="仿宋_GB2312" w:cs="仿宋_GB2312"/>
                <w:color w:val="000000" w:themeColor="text1"/>
                <w:sz w:val="24"/>
                <w:lang w:val="en-US" w:eastAsia="zh-CN"/>
                <w14:textFill>
                  <w14:solidFill>
                    <w14:schemeClr w14:val="tx1"/>
                  </w14:solidFill>
                </w14:textFill>
              </w:rPr>
              <w:t>本硕专业均为法学</w:t>
            </w:r>
            <w:r>
              <w:rPr>
                <w:rFonts w:hint="eastAsia" w:ascii="仿宋_GB2312" w:hAnsi="仿宋_GB2312" w:eastAsia="仿宋_GB2312" w:cs="仿宋_GB2312"/>
                <w:color w:val="000000" w:themeColor="text1"/>
                <w:sz w:val="24"/>
                <w14:textFill>
                  <w14:solidFill>
                    <w14:schemeClr w14:val="tx1"/>
                  </w14:solidFill>
                </w14:textFill>
              </w:rPr>
              <w:t>），具有</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年及以上公检法、律师事务所、大型企业单位等法律相关工作经验，取得法律职业资格证书A证。政法类专业院校、985/211高校应届硕士毕业生可不做工作经验要求。</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735" w:type="dxa"/>
            <w:vAlign w:val="center"/>
          </w:tcPr>
          <w:p>
            <w:pPr>
              <w:spacing w:line="240" w:lineRule="atLeast"/>
              <w:jc w:val="center"/>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3</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建设集团</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工程管理岗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t>校园招聘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1</w:t>
            </w:r>
          </w:p>
        </w:tc>
        <w:tc>
          <w:tcPr>
            <w:tcW w:w="8237" w:type="dxa"/>
            <w:vAlign w:val="center"/>
          </w:tcPr>
          <w:p>
            <w:pPr>
              <w:spacing w:line="280" w:lineRule="exact"/>
              <w:rPr>
                <w:rFonts w:hint="default"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全日制</w:t>
            </w:r>
            <w:r>
              <w:rPr>
                <w:rFonts w:hint="eastAsia" w:ascii="仿宋_GB2312" w:hAnsi="仿宋_GB2312" w:eastAsia="仿宋_GB2312" w:cs="仿宋_GB2312"/>
                <w:color w:val="000000" w:themeColor="text1"/>
                <w:sz w:val="24"/>
                <w14:textFill>
                  <w14:solidFill>
                    <w14:schemeClr w14:val="tx1"/>
                  </w14:solidFill>
                </w14:textFill>
              </w:rPr>
              <w:t>硕士研究生及以上学历</w:t>
            </w:r>
            <w:r>
              <w:rPr>
                <w:rFonts w:hint="eastAsia" w:ascii="仿宋_GB2312" w:hAnsi="仿宋_GB2312" w:eastAsia="仿宋_GB2312" w:cs="仿宋_GB2312"/>
                <w:color w:val="000000" w:themeColor="text1"/>
                <w:sz w:val="24"/>
                <w:lang w:eastAsia="zh-CN"/>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工程管理、企业管理、工商管理等相关专业。985、211或双一流高校毕业生优先考虑。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735" w:type="dxa"/>
            <w:vAlign w:val="center"/>
          </w:tcPr>
          <w:p>
            <w:pPr>
              <w:spacing w:line="240" w:lineRule="atLeast"/>
              <w:jc w:val="center"/>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4</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4"/>
                <w:lang w:val="en-US" w:eastAsia="zh-CN" w:bidi="ar-SA"/>
                <w14:textFill>
                  <w14:solidFill>
                    <w14:schemeClr w14:val="tx1"/>
                  </w14:solidFill>
                </w14:textFill>
              </w:rPr>
            </w:pPr>
          </w:p>
        </w:tc>
        <w:tc>
          <w:tcPr>
            <w:tcW w:w="2021"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下属子公司 </w:t>
            </w:r>
          </w:p>
          <w:p>
            <w:pPr>
              <w:jc w:val="center"/>
              <w:rPr>
                <w:rFonts w:hint="eastAsia"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工程</w:t>
            </w:r>
            <w:r>
              <w:rPr>
                <w:rFonts w:hint="eastAsia" w:ascii="仿宋_GB2312" w:hAnsi="仿宋_GB2312" w:eastAsia="仿宋_GB2312" w:cs="仿宋_GB2312"/>
                <w:color w:val="000000" w:themeColor="text1"/>
                <w:sz w:val="24"/>
                <w:szCs w:val="24"/>
                <w14:textFill>
                  <w14:solidFill>
                    <w14:schemeClr w14:val="tx1"/>
                  </w14:solidFill>
                </w14:textFill>
              </w:rPr>
              <w:t>管理</w:t>
            </w:r>
            <w:r>
              <w:rPr>
                <w:rFonts w:hint="eastAsia" w:ascii="仿宋_GB2312" w:hAnsi="仿宋_GB2312" w:eastAsia="仿宋_GB2312" w:cs="仿宋_GB2312"/>
                <w:color w:val="000000" w:themeColor="text1"/>
                <w:sz w:val="24"/>
                <w:szCs w:val="24"/>
                <w:lang w:eastAsia="zh-CN"/>
                <w14:textFill>
                  <w14:solidFill>
                    <w14:schemeClr w14:val="tx1"/>
                  </w14:solidFill>
                </w14:textFill>
              </w:rPr>
              <w:t>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1251" w:type="dxa"/>
            <w:vAlign w:val="center"/>
          </w:tcPr>
          <w:p>
            <w:pPr>
              <w:jc w:val="center"/>
              <w:rPr>
                <w:rFonts w:hint="eastAsia"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社会招聘</w:t>
            </w:r>
          </w:p>
        </w:tc>
        <w:tc>
          <w:tcPr>
            <w:tcW w:w="907" w:type="dxa"/>
            <w:vAlign w:val="center"/>
          </w:tcPr>
          <w:p>
            <w:pPr>
              <w:jc w:val="center"/>
              <w:rPr>
                <w:rFonts w:hint="eastAsia" w:ascii="仿宋_GB2312" w:hAnsi="仿宋_GB2312" w:eastAsia="仿宋_GB2312" w:cs="仿宋_GB2312"/>
                <w:bCs/>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w:t>
            </w:r>
            <w:r>
              <w:rPr>
                <w:rFonts w:hint="eastAsia" w:ascii="仿宋_GB2312" w:hAnsi="仿宋_GB2312" w:eastAsia="仿宋_GB2312" w:cs="仿宋_GB2312"/>
                <w:color w:val="000000" w:themeColor="text1"/>
                <w:sz w:val="24"/>
                <w:lang w:val="en-US" w:eastAsia="zh-CN"/>
                <w14:textFill>
                  <w14:solidFill>
                    <w14:schemeClr w14:val="tx1"/>
                  </w14:solidFill>
                </w14:textFill>
              </w:rPr>
              <w:t>78</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，本科及以上学历，土木工程、工程管理等相关专业，熟悉项目全过程管理流程，具有高级工程师职称或一级建造师等相关执业资格。特别优秀者可适当放宽年龄要求。</w:t>
            </w:r>
          </w:p>
        </w:tc>
        <w:tc>
          <w:tcPr>
            <w:tcW w:w="1299" w:type="dxa"/>
            <w:vAlign w:val="center"/>
          </w:tcPr>
          <w:p>
            <w:pPr>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5</w:t>
            </w:r>
          </w:p>
        </w:tc>
        <w:tc>
          <w:tcPr>
            <w:tcW w:w="1455" w:type="dxa"/>
            <w:vMerge w:val="continue"/>
            <w:vAlign w:val="center"/>
          </w:tcPr>
          <w:p>
            <w:pPr>
              <w:spacing w:line="240" w:lineRule="atLeast"/>
              <w:jc w:val="center"/>
              <w:rPr>
                <w:rFonts w:hint="default" w:ascii="仿宋_GB2312" w:eastAsia="仿宋_GB2312" w:cs="Times New Roman"/>
                <w:sz w:val="24"/>
                <w:lang w:val="en-US" w:eastAsia="zh-CN"/>
              </w:rPr>
            </w:pPr>
          </w:p>
        </w:tc>
        <w:tc>
          <w:tcPr>
            <w:tcW w:w="2021" w:type="dxa"/>
            <w:vAlign w:val="center"/>
          </w:tcPr>
          <w:p>
            <w:pPr>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下属子公司   </w:t>
            </w:r>
          </w:p>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工程</w:t>
            </w:r>
            <w:r>
              <w:rPr>
                <w:rFonts w:hint="eastAsia" w:ascii="仿宋_GB2312" w:hAnsi="仿宋_GB2312" w:eastAsia="仿宋_GB2312" w:cs="仿宋_GB2312"/>
                <w:color w:val="000000" w:themeColor="text1"/>
                <w:sz w:val="24"/>
                <w:szCs w:val="24"/>
                <w14:textFill>
                  <w14:solidFill>
                    <w14:schemeClr w14:val="tx1"/>
                  </w14:solidFill>
                </w14:textFill>
              </w:rPr>
              <w:t>管理</w:t>
            </w:r>
            <w:r>
              <w:rPr>
                <w:rFonts w:hint="eastAsia" w:ascii="仿宋_GB2312" w:hAnsi="仿宋_GB2312" w:eastAsia="仿宋_GB2312" w:cs="仿宋_GB2312"/>
                <w:color w:val="000000" w:themeColor="text1"/>
                <w:sz w:val="24"/>
                <w:szCs w:val="24"/>
                <w:lang w:eastAsia="zh-CN"/>
                <w14:textFill>
                  <w14:solidFill>
                    <w14:schemeClr w14:val="tx1"/>
                  </w14:solidFill>
                </w14:textFill>
              </w:rPr>
              <w:t>岗</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1251" w:type="dxa"/>
            <w:vAlign w:val="center"/>
          </w:tcPr>
          <w:p>
            <w:pPr>
              <w:jc w:val="center"/>
              <w:rPr>
                <w:rFonts w:hint="eastAsia"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社会招聘</w:t>
            </w:r>
          </w:p>
        </w:tc>
        <w:tc>
          <w:tcPr>
            <w:tcW w:w="907" w:type="dxa"/>
            <w:vAlign w:val="center"/>
          </w:tcPr>
          <w:p>
            <w:pPr>
              <w:overflowPunct w:val="0"/>
              <w:adjustRightInd w:val="0"/>
              <w:snapToGrid w:val="0"/>
              <w:jc w:val="center"/>
              <w:rPr>
                <w:rFonts w:hint="eastAsia" w:ascii="仿宋_GB2312" w:hAnsi="仿宋_GB2312" w:eastAsia="仿宋_GB2312" w:cs="仿宋_GB2312"/>
                <w:bCs/>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1983年8月13日以后出生，全日制本科及以上学历，</w:t>
            </w:r>
            <w:r>
              <w:rPr>
                <w:rFonts w:hint="eastAsia" w:ascii="仿宋_GB2312" w:hAnsi="仿宋_GB2312" w:eastAsia="仿宋_GB2312" w:cs="仿宋_GB2312"/>
                <w:color w:val="000000" w:themeColor="text1"/>
                <w:sz w:val="24"/>
                <w:szCs w:val="24"/>
                <w:lang w:eastAsia="zh-CN"/>
                <w14:textFill>
                  <w14:solidFill>
                    <w14:schemeClr w14:val="tx1"/>
                  </w14:solidFill>
                </w14:textFill>
              </w:rPr>
              <w:t>具有</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及</w:t>
            </w:r>
            <w:r>
              <w:rPr>
                <w:rFonts w:hint="eastAsia" w:ascii="仿宋_GB2312" w:hAnsi="仿宋_GB2312" w:eastAsia="仿宋_GB2312" w:cs="仿宋_GB2312"/>
                <w:color w:val="000000" w:themeColor="text1"/>
                <w:sz w:val="24"/>
                <w:szCs w:val="24"/>
                <w14:textFill>
                  <w14:solidFill>
                    <w14:schemeClr w14:val="tx1"/>
                  </w14:solidFill>
                </w14:textFill>
              </w:rPr>
              <w:t>以上</w:t>
            </w:r>
            <w:r>
              <w:rPr>
                <w:rFonts w:hint="eastAsia" w:ascii="仿宋_GB2312" w:hAnsi="仿宋_GB2312" w:eastAsia="仿宋_GB2312" w:cs="仿宋_GB2312"/>
                <w:color w:val="000000" w:themeColor="text1"/>
                <w:sz w:val="24"/>
                <w:szCs w:val="24"/>
                <w:highlight w:val="none"/>
                <w14:textFill>
                  <w14:solidFill>
                    <w14:schemeClr w14:val="tx1"/>
                  </w14:solidFill>
                </w14:textFill>
              </w:rPr>
              <w:t>安装工程管理经验</w:t>
            </w:r>
            <w:r>
              <w:rPr>
                <w:rFonts w:hint="eastAsia" w:ascii="仿宋_GB2312" w:hAnsi="仿宋_GB2312" w:eastAsia="仿宋_GB2312" w:cs="仿宋_GB2312"/>
                <w:color w:val="000000" w:themeColor="text1"/>
                <w:sz w:val="24"/>
                <w:szCs w:val="24"/>
                <w14:textFill>
                  <w14:solidFill>
                    <w14:schemeClr w14:val="tx1"/>
                  </w14:solidFill>
                </w14:textFill>
              </w:rPr>
              <w:t>，在湖州有过至少1个完整项目管理经历</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具备较强的现场施工</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组织</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协调能力</w:t>
            </w:r>
            <w:r>
              <w:rPr>
                <w:rFonts w:hint="eastAsia" w:ascii="仿宋_GB2312" w:hAnsi="仿宋_GB2312" w:eastAsia="仿宋_GB2312" w:cs="仿宋_GB2312"/>
                <w:color w:val="000000" w:themeColor="text1"/>
                <w:sz w:val="24"/>
                <w:szCs w:val="24"/>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熟练掌握工程水电安装管理，</w:t>
            </w:r>
            <w:r>
              <w:rPr>
                <w:rFonts w:hint="eastAsia" w:ascii="仿宋_GB2312" w:hAnsi="仿宋_GB2312" w:eastAsia="仿宋_GB2312" w:cs="仿宋_GB2312"/>
                <w:color w:val="000000" w:themeColor="text1"/>
                <w:sz w:val="24"/>
                <w:szCs w:val="24"/>
                <w14:textFill>
                  <w14:solidFill>
                    <w14:schemeClr w14:val="tx1"/>
                  </w14:solidFill>
                </w14:textFill>
              </w:rPr>
              <w:t>熟悉市政配套工作流程</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具有一级建造师资质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6</w:t>
            </w:r>
          </w:p>
        </w:tc>
        <w:tc>
          <w:tcPr>
            <w:tcW w:w="1455" w:type="dxa"/>
            <w:vMerge w:val="restart"/>
            <w:vAlign w:val="center"/>
          </w:tcPr>
          <w:p>
            <w:pPr>
              <w:spacing w:line="240" w:lineRule="atLeast"/>
              <w:jc w:val="center"/>
              <w:rPr>
                <w:rFonts w:hint="eastAsia" w:ascii="仿宋_GB2312" w:eastAsia="仿宋_GB2312" w:cs="Times New Roman"/>
                <w:sz w:val="24"/>
                <w:lang w:val="en-US" w:eastAsia="zh-CN"/>
              </w:rPr>
            </w:pPr>
            <w:r>
              <w:rPr>
                <w:rFonts w:hint="eastAsia" w:ascii="仿宋_GB2312" w:eastAsia="仿宋_GB2312" w:cs="Times New Roman"/>
                <w:color w:val="000000" w:themeColor="text1"/>
                <w:sz w:val="24"/>
                <w:lang w:val="en-US" w:eastAsia="zh-CN"/>
                <w14:textFill>
                  <w14:solidFill>
                    <w14:schemeClr w14:val="tx1"/>
                  </w14:solidFill>
                </w14:textFill>
              </w:rPr>
              <w:t>建设集团</w:t>
            </w:r>
          </w:p>
        </w:tc>
        <w:tc>
          <w:tcPr>
            <w:tcW w:w="2021" w:type="dxa"/>
            <w:vAlign w:val="center"/>
          </w:tcPr>
          <w:p>
            <w:pPr>
              <w:keepNext w:val="0"/>
              <w:keepLines w:val="0"/>
              <w:widowControl/>
              <w:suppressLineNumbers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下属子公司   </w:t>
            </w:r>
          </w:p>
          <w:p>
            <w:pPr>
              <w:keepNext w:val="0"/>
              <w:keepLines w:val="0"/>
              <w:widowControl/>
              <w:suppressLineNumbers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财务岗1</w:t>
            </w:r>
          </w:p>
        </w:tc>
        <w:tc>
          <w:tcPr>
            <w:tcW w:w="125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24"/>
                <w:szCs w:val="24"/>
                <w14:textFill>
                  <w14:solidFill>
                    <w14:schemeClr w14:val="tx1"/>
                  </w14:solidFill>
                </w14:textFill>
              </w:rPr>
              <w:t>社会招聘</w:t>
            </w:r>
          </w:p>
        </w:tc>
        <w:tc>
          <w:tcPr>
            <w:tcW w:w="907" w:type="dxa"/>
            <w:vAlign w:val="center"/>
          </w:tcPr>
          <w:p>
            <w:pPr>
              <w:overflowPunct w:val="0"/>
              <w:adjustRightInd w:val="0"/>
              <w:snapToGrid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1983年8月13日以后出生，本科及以上学历</w:t>
            </w:r>
            <w:r>
              <w:rPr>
                <w:rFonts w:hint="eastAsia" w:ascii="仿宋_GB2312" w:hAnsi="仿宋_GB2312" w:eastAsia="仿宋_GB2312" w:cs="仿宋_GB2312"/>
                <w:color w:val="000000" w:themeColor="text1"/>
                <w:sz w:val="24"/>
                <w:szCs w:val="24"/>
                <w14:textFill>
                  <w14:solidFill>
                    <w14:schemeClr w14:val="tx1"/>
                  </w14:solidFill>
                </w14:textFill>
              </w:rPr>
              <w:t>，具有</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2年及以上</w:t>
            </w:r>
            <w:r>
              <w:rPr>
                <w:rFonts w:hint="eastAsia" w:ascii="仿宋_GB2312" w:hAnsi="仿宋_GB2312" w:eastAsia="仿宋_GB2312" w:cs="仿宋_GB2312"/>
                <w:color w:val="000000" w:themeColor="text1"/>
                <w:sz w:val="24"/>
                <w:szCs w:val="24"/>
                <w:lang w:eastAsia="zh-CN"/>
                <w14:textFill>
                  <w14:solidFill>
                    <w14:schemeClr w14:val="tx1"/>
                  </w14:solidFill>
                </w14:textFill>
              </w:rPr>
              <w:t>房地产开发企业</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或建筑工程公司</w:t>
            </w:r>
            <w:r>
              <w:rPr>
                <w:rFonts w:hint="eastAsia" w:ascii="仿宋_GB2312" w:hAnsi="仿宋_GB2312" w:eastAsia="仿宋_GB2312" w:cs="仿宋_GB2312"/>
                <w:color w:val="000000" w:themeColor="text1"/>
                <w:sz w:val="24"/>
                <w:szCs w:val="24"/>
                <w:lang w:eastAsia="zh-CN"/>
                <w14:textFill>
                  <w14:solidFill>
                    <w14:schemeClr w14:val="tx1"/>
                  </w14:solidFill>
                </w14:textFill>
              </w:rPr>
              <w:t>会计经验</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熟练掌握金碟财务软件，具有注册会计师或中级会计师及以上职称</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7</w:t>
            </w:r>
          </w:p>
        </w:tc>
        <w:tc>
          <w:tcPr>
            <w:tcW w:w="1455" w:type="dxa"/>
            <w:vMerge w:val="continue"/>
            <w:vAlign w:val="center"/>
          </w:tcPr>
          <w:p>
            <w:pPr>
              <w:spacing w:line="240" w:lineRule="atLeast"/>
              <w:jc w:val="center"/>
              <w:rPr>
                <w:rFonts w:hint="eastAsia" w:ascii="仿宋_GB2312" w:eastAsia="仿宋_GB2312" w:cs="Times New Roman"/>
                <w:sz w:val="24"/>
                <w:lang w:val="en-US" w:eastAsia="zh-CN"/>
              </w:rPr>
            </w:pPr>
          </w:p>
        </w:tc>
        <w:tc>
          <w:tcPr>
            <w:tcW w:w="2021" w:type="dxa"/>
            <w:vAlign w:val="center"/>
          </w:tcPr>
          <w:p>
            <w:pPr>
              <w:keepNext w:val="0"/>
              <w:keepLines w:val="0"/>
              <w:widowControl/>
              <w:suppressLineNumbers w:val="0"/>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下属子公司   </w:t>
            </w:r>
          </w:p>
          <w:p>
            <w:pPr>
              <w:keepNext w:val="0"/>
              <w:keepLines w:val="0"/>
              <w:widowControl/>
              <w:suppressLineNumbers w:val="0"/>
              <w:jc w:val="cente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财务岗2</w:t>
            </w:r>
          </w:p>
        </w:tc>
        <w:tc>
          <w:tcPr>
            <w:tcW w:w="1251" w:type="dxa"/>
            <w:vAlign w:val="center"/>
          </w:tcPr>
          <w:p>
            <w:pPr>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校园</w:t>
            </w:r>
            <w:r>
              <w:rPr>
                <w:rFonts w:hint="eastAsia" w:ascii="仿宋_GB2312" w:hAnsi="仿宋_GB2312" w:eastAsia="仿宋_GB2312" w:cs="仿宋_GB2312"/>
                <w:color w:val="000000" w:themeColor="text1"/>
                <w:sz w:val="24"/>
                <w:szCs w:val="24"/>
                <w14:textFill>
                  <w14:solidFill>
                    <w14:schemeClr w14:val="tx1"/>
                  </w14:solidFill>
                </w14:textFill>
              </w:rPr>
              <w:t>招聘</w:t>
            </w:r>
          </w:p>
        </w:tc>
        <w:tc>
          <w:tcPr>
            <w:tcW w:w="907" w:type="dxa"/>
            <w:vAlign w:val="center"/>
          </w:tcPr>
          <w:p>
            <w:pPr>
              <w:keepNext w:val="0"/>
              <w:keepLines w:val="0"/>
              <w:widowControl/>
              <w:suppressLineNumbers w:val="0"/>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4"/>
                <w:szCs w:val="24"/>
                <w:shd w:val="clear" w:fill="FFFFFF"/>
                <w:lang w:val="en-US" w:eastAsia="zh-CN" w:bidi="ar"/>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全日制研究生及以上学历</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会计学、财务管理等相关专业，985、211或双一流院校优先考虑。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8</w:t>
            </w:r>
          </w:p>
        </w:tc>
        <w:tc>
          <w:tcPr>
            <w:tcW w:w="1455" w:type="dxa"/>
            <w:vMerge w:val="continue"/>
            <w:vAlign w:val="center"/>
          </w:tcPr>
          <w:p>
            <w:pPr>
              <w:spacing w:line="240" w:lineRule="atLeast"/>
              <w:jc w:val="center"/>
              <w:rPr>
                <w:rFonts w:hint="eastAsia" w:ascii="仿宋_GB2312" w:eastAsia="仿宋_GB2312" w:cs="Times New Roman"/>
                <w:sz w:val="24"/>
                <w:lang w:val="en-US" w:eastAsia="zh-CN"/>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驾</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驶员</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1983年8月13日以后出生，</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学历、专业不限，5年及以上连续驾龄，安全行使5万公里及以上，无酒驾记录，中共党员优先考虑</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default" w:ascii="仿宋_GB2312" w:hAnsi="仿宋_GB2312" w:eastAsia="仿宋_GB2312" w:cs="仿宋_GB2312"/>
                <w:color w:val="000000" w:themeColor="text1"/>
                <w:sz w:val="24"/>
                <w:szCs w:val="24"/>
                <w:lang w:val="en-US" w:eastAsia="zh-CN"/>
                <w14:textFill>
                  <w14:solidFill>
                    <w14:schemeClr w14:val="tx1"/>
                  </w14:solidFill>
                </w14:textFill>
              </w:rPr>
              <w:t>用工形式为劳务派遣。</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735" w:type="dxa"/>
            <w:vAlign w:val="center"/>
          </w:tcPr>
          <w:p>
            <w:pPr>
              <w:spacing w:line="240" w:lineRule="atLeast"/>
              <w:jc w:val="center"/>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9</w:t>
            </w:r>
          </w:p>
        </w:tc>
        <w:tc>
          <w:tcPr>
            <w:tcW w:w="1455" w:type="dxa"/>
            <w:vMerge w:val="restart"/>
            <w:vAlign w:val="center"/>
          </w:tcPr>
          <w:p>
            <w:pPr>
              <w:spacing w:line="240" w:lineRule="atLeast"/>
              <w:jc w:val="center"/>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科技集团</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运营管理部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部员</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，研究生及以上学历，市场营销、工商管理、投资管理、行政管理等相关专业，</w:t>
            </w:r>
            <w:r>
              <w:rPr>
                <w:rFonts w:hint="eastAsia" w:ascii="仿宋_GB2312" w:hAnsi="仿宋_GB2312" w:eastAsia="仿宋_GB2312" w:cs="仿宋_GB2312"/>
                <w:color w:val="000000" w:themeColor="text1"/>
                <w:sz w:val="24"/>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年及以上工作经验，熟悉园区运营、企业运营等，具有良好的沟通能力，具备良好的逻辑判断能力和市场运营管理能力。有大型企业工作经验者可适当放宽工作经验条件。</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2"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10</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t xml:space="preserve">下属子公司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trike/>
                <w:dstrike w:val="0"/>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t>财务岗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auto"/>
                <w:lang w:val="en-US" w:eastAsia="zh-CN"/>
                <w14:textFill>
                  <w14:solidFill>
                    <w14:schemeClr w14:val="tx1"/>
                  </w14:solidFill>
                </w14:textFill>
              </w:rPr>
              <w:t>社会招聘</w:t>
            </w:r>
          </w:p>
        </w:tc>
        <w:tc>
          <w:tcPr>
            <w:tcW w:w="907" w:type="dxa"/>
            <w:vAlign w:val="center"/>
          </w:tcPr>
          <w:p>
            <w:pPr>
              <w:overflowPunct w:val="0"/>
              <w:adjustRightInd w:val="0"/>
              <w:snapToGrid w:val="0"/>
              <w:jc w:val="center"/>
              <w:rPr>
                <w:rFonts w:hint="eastAsia" w:ascii="仿宋_GB2312" w:hAnsi="仿宋_GB2312" w:eastAsia="仿宋_GB2312" w:cs="仿宋_GB2312"/>
                <w:bCs/>
                <w:color w:val="000000" w:themeColor="text1"/>
                <w:kern w:val="2"/>
                <w:sz w:val="24"/>
                <w:szCs w:val="24"/>
                <w:shd w:val="clear" w:color="auto" w:fill="auto"/>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shd w:val="clear" w:color="auto" w:fill="auto"/>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themeColor="text1"/>
                <w:kern w:val="2"/>
                <w:sz w:val="24"/>
                <w:szCs w:val="24"/>
                <w:u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1983年8月13日以后出生，</w:t>
            </w:r>
            <w:r>
              <w:rPr>
                <w:rFonts w:hint="eastAsia" w:ascii="仿宋_GB2312" w:hAnsi="仿宋_GB2312" w:eastAsia="仿宋_GB2312" w:cs="仿宋_GB2312"/>
                <w:color w:val="000000" w:themeColor="text1"/>
                <w:sz w:val="24"/>
                <w14:textFill>
                  <w14:solidFill>
                    <w14:schemeClr w14:val="tx1"/>
                  </w14:solidFill>
                </w14:textFill>
              </w:rPr>
              <w:t>全日制本科及以上学历，会计学、财务管理等相关专业，具有5年以上财务工作经验，具有中级会计师及以上职称，熟悉财务、金融知识、财税相关法律法规及财务内控制度工作流程，能够熟练操作金蝶等财务软件，具有较强的成本管理、风险控制和财务分析能力，有良好的沟通表达能力和团队合作精神</w:t>
            </w:r>
            <w:r>
              <w:rPr>
                <w:rFonts w:hint="eastAsia" w:ascii="仿宋_GB2312" w:hAnsi="仿宋_GB2312" w:eastAsia="仿宋_GB2312" w:cs="仿宋_GB2312"/>
                <w:color w:val="000000" w:themeColor="text1"/>
                <w:sz w:val="24"/>
                <w:lang w:eastAsia="zh-CN"/>
                <w14:textFill>
                  <w14:solidFill>
                    <w14:schemeClr w14:val="tx1"/>
                  </w14:solidFill>
                </w14:textFill>
              </w:rPr>
              <w:t>，责任心及保密意识较强</w:t>
            </w:r>
            <w:r>
              <w:rPr>
                <w:rFonts w:hint="eastAsia" w:ascii="仿宋_GB2312" w:hAnsi="仿宋_GB2312" w:eastAsia="仿宋_GB2312" w:cs="仿宋_GB2312"/>
                <w:color w:val="000000" w:themeColor="text1"/>
                <w:sz w:val="24"/>
                <w14:textFill>
                  <w14:solidFill>
                    <w14:schemeClr w14:val="tx1"/>
                  </w14:solidFill>
                </w14:textFill>
              </w:rPr>
              <w:t>。条件特别优秀者可适当放宽年龄和职称条件。</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8"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11</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shd w:val="clear" w:color="auto" w:fill="auto"/>
                <w:lang w:val="en-US" w:eastAsia="zh-CN" w:bidi="ar-SA"/>
              </w:rPr>
            </w:pPr>
            <w:r>
              <w:rPr>
                <w:rFonts w:hint="eastAsia" w:ascii="仿宋_GB2312" w:hAnsi="仿宋_GB2312" w:eastAsia="仿宋_GB2312" w:cs="仿宋_GB2312"/>
                <w:sz w:val="24"/>
                <w:szCs w:val="24"/>
                <w:shd w:val="clear" w:color="auto" w:fill="auto"/>
                <w:lang w:val="en-US" w:eastAsia="zh-CN"/>
              </w:rPr>
              <w:t>长三角招商公司副总经理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shd w:val="clear" w:color="auto" w:fill="auto"/>
                <w:lang w:val="en-US" w:eastAsia="zh-CN" w:bidi="ar-SA"/>
              </w:rPr>
            </w:pPr>
            <w:r>
              <w:rPr>
                <w:rFonts w:hint="eastAsia" w:ascii="仿宋_GB2312" w:hAnsi="仿宋_GB2312" w:eastAsia="仿宋_GB2312" w:cs="仿宋_GB2312"/>
                <w:sz w:val="24"/>
                <w:szCs w:val="24"/>
                <w:shd w:val="clear" w:color="auto" w:fill="auto"/>
                <w:lang w:val="en-US" w:eastAsia="zh-CN"/>
              </w:rPr>
              <w:t>社会招聘</w:t>
            </w:r>
          </w:p>
        </w:tc>
        <w:tc>
          <w:tcPr>
            <w:tcW w:w="907" w:type="dxa"/>
            <w:vAlign w:val="center"/>
          </w:tcPr>
          <w:p>
            <w:pPr>
              <w:overflowPunct w:val="0"/>
              <w:adjustRightInd w:val="0"/>
              <w:snapToGrid w:val="0"/>
              <w:jc w:val="center"/>
              <w:rPr>
                <w:rFonts w:hint="eastAsia" w:ascii="仿宋_GB2312" w:hAnsi="仿宋_GB2312" w:eastAsia="仿宋_GB2312" w:cs="仿宋_GB2312"/>
                <w:bCs/>
                <w:kern w:val="2"/>
                <w:sz w:val="24"/>
                <w:szCs w:val="24"/>
                <w:shd w:val="clear" w:color="auto" w:fill="auto"/>
                <w:lang w:val="en-US" w:eastAsia="zh-CN" w:bidi="ar-SA"/>
              </w:rPr>
            </w:pPr>
            <w:r>
              <w:rPr>
                <w:rFonts w:hint="eastAsia" w:ascii="仿宋_GB2312" w:hAnsi="仿宋_GB2312" w:eastAsia="仿宋_GB2312" w:cs="仿宋_GB2312"/>
                <w:bCs/>
                <w:sz w:val="24"/>
                <w:szCs w:val="24"/>
                <w:shd w:val="clear" w:color="auto" w:fill="auto"/>
                <w:lang w:val="en-US" w:eastAsia="zh-CN"/>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color w:val="000000" w:themeColor="text1"/>
                <w:sz w:val="24"/>
                <w14:textFill>
                  <w14:solidFill>
                    <w14:schemeClr w14:val="tx1"/>
                  </w14:solidFill>
                </w14:textFill>
              </w:rPr>
              <w:t>19</w:t>
            </w:r>
            <w:r>
              <w:rPr>
                <w:rFonts w:hint="eastAsia" w:ascii="仿宋_GB2312" w:hAnsi="仿宋_GB2312" w:eastAsia="仿宋_GB2312" w:cs="仿宋_GB2312"/>
                <w:color w:val="000000" w:themeColor="text1"/>
                <w:sz w:val="24"/>
                <w:lang w:val="en-US" w:eastAsia="zh-CN"/>
                <w14:textFill>
                  <w14:solidFill>
                    <w14:schemeClr w14:val="tx1"/>
                  </w14:solidFill>
                </w14:textFill>
              </w:rPr>
              <w:t>78</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rPr>
              <w:t>本科及以上学历，专业不限，市场营销、工商管理、金融投资等相关专业优先，具有5年及以上政府或国有企业招商和园区运营管理工作经验，</w:t>
            </w:r>
            <w:r>
              <w:rPr>
                <w:rFonts w:hint="eastAsia" w:ascii="仿宋_GB2312" w:eastAsia="仿宋_GB2312"/>
                <w:strike w:val="0"/>
                <w:dstrike w:val="0"/>
                <w:sz w:val="24"/>
                <w:shd w:val="clear" w:color="auto" w:fill="auto"/>
              </w:rPr>
              <w:t>具备较强的沟通和商务谈判能力，熟悉招商全流程、科创园区运营等工作。</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12</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湖州创投</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lang w:val="en-US" w:eastAsia="zh-CN" w:bidi="ar-SA"/>
              </w:rPr>
            </w:pPr>
            <w:r>
              <w:rPr>
                <w:rFonts w:hint="eastAsia" w:ascii="仿宋_GB2312" w:eastAsia="仿宋_GB2312" w:cs="Times New Roman"/>
                <w:sz w:val="24"/>
                <w:lang w:val="en-US" w:eastAsia="zh-CN"/>
              </w:rPr>
              <w:t>基金岗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lang w:val="en-US" w:eastAsia="zh-CN" w:bidi="ar-SA"/>
              </w:rPr>
            </w:pPr>
            <w:r>
              <w:rPr>
                <w:rFonts w:hint="eastAsia" w:ascii="仿宋_GB2312" w:eastAsia="仿宋_GB2312" w:cs="Times New Roman"/>
                <w:sz w:val="24"/>
                <w:lang w:val="en-US" w:eastAsia="zh-CN"/>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lang w:val="en-US" w:eastAsia="zh-CN" w:bidi="ar-SA"/>
              </w:rPr>
            </w:pPr>
            <w:r>
              <w:rPr>
                <w:rFonts w:hint="eastAsia" w:ascii="仿宋_GB2312" w:eastAsia="仿宋_GB2312" w:cs="Times New Roman"/>
                <w:sz w:val="24"/>
                <w:lang w:val="en-US" w:eastAsia="zh-CN"/>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cs="Times New Roman" w:hAnsiTheme="minorHAnsi"/>
                <w:kern w:val="2"/>
                <w:sz w:val="24"/>
                <w:szCs w:val="24"/>
                <w:u w:val="none"/>
                <w:shd w:val="clear" w:color="auto" w:fill="auto"/>
                <w:lang w:val="en-US" w:eastAsia="zh-CN" w:bidi="ar-SA"/>
              </w:rPr>
            </w:pPr>
            <w:r>
              <w:rPr>
                <w:rFonts w:hint="eastAsia" w:ascii="仿宋_GB2312" w:hAnsi="仿宋_GB2312" w:eastAsia="仿宋_GB2312" w:cs="仿宋_GB2312"/>
                <w:color w:val="000000" w:themeColor="text1"/>
                <w:sz w:val="24"/>
                <w14:textFill>
                  <w14:solidFill>
                    <w14:schemeClr w14:val="tx1"/>
                  </w14:solidFill>
                </w14:textFill>
              </w:rPr>
              <w:t>1988年8月1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rPr>
              <w:t>硕士研究生及以上学历，经济学、法学、理学、会计学、管理学等相关专业，具有基金从业资格证，2年及以上相关工作经验</w:t>
            </w:r>
            <w:r>
              <w:rPr>
                <w:rFonts w:hint="eastAsia" w:ascii="仿宋_GB2312" w:eastAsia="仿宋_GB2312"/>
                <w:sz w:val="24"/>
                <w:lang w:val="en-US" w:eastAsia="zh-CN"/>
              </w:rPr>
              <w:t>且具备团队管理能力</w:t>
            </w:r>
            <w:r>
              <w:rPr>
                <w:rFonts w:hint="eastAsia" w:ascii="仿宋_GB2312" w:eastAsia="仿宋_GB2312"/>
                <w:sz w:val="24"/>
              </w:rPr>
              <w:t>。复合专业学历教育背景或有私募基金相关工作经验者优先考虑。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13</w:t>
            </w:r>
          </w:p>
        </w:tc>
        <w:tc>
          <w:tcPr>
            <w:tcW w:w="1455" w:type="dxa"/>
            <w:vMerge w:val="continue"/>
            <w:vAlign w:val="center"/>
          </w:tcPr>
          <w:p>
            <w:pPr>
              <w:spacing w:line="240" w:lineRule="atLeast"/>
              <w:jc w:val="center"/>
              <w:rPr>
                <w:rFonts w:hint="eastAsia" w:ascii="仿宋_GB2312" w:hAnsi="Calibri" w:eastAsia="仿宋_GB2312" w:cs="Times New Roman"/>
                <w:b/>
                <w:kern w:val="2"/>
                <w:sz w:val="24"/>
                <w:szCs w:val="24"/>
                <w:lang w:val="en-US" w:eastAsia="zh-CN" w:bidi="ar-SA"/>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投资岗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3</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Calibri" w:eastAsia="仿宋_GB2312" w:cs="Times New Roman"/>
                <w:color w:val="000000" w:themeColor="text1"/>
                <w:kern w:val="2"/>
                <w:sz w:val="24"/>
                <w:szCs w:val="24"/>
                <w:u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rPr>
              <w:t>硕士研究生及以上学历，会计学、经济学、法学、理工科、生物医药等相关专业，复合专业学历教育背景或具有基金、项目投资相关工作经验者优先考虑。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14</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综合岗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Calibri" w:eastAsia="仿宋_GB2312" w:cs="Times New Roman"/>
                <w:color w:val="000000" w:themeColor="text1"/>
                <w:kern w:val="2"/>
                <w:sz w:val="24"/>
                <w:szCs w:val="24"/>
                <w:u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rPr>
              <w:t>硕士研究生及以上学历，哲学、经济学、法学、教育学、文学、新闻传播学、历史学、管理学等相关专业，具有2年及以上相关工作经验，具有较强的文字写作功底。中共党员优先考虑。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15</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财务总监</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1983年8月13日以后出生，</w:t>
            </w:r>
            <w:r>
              <w:rPr>
                <w:rFonts w:hint="eastAsia" w:ascii="仿宋_GB2312" w:eastAsia="仿宋_GB2312" w:cs="Times New Roman"/>
                <w:sz w:val="24"/>
              </w:rPr>
              <w:t>硕士研究生及以上学历，经济学、会计学、财务管理、审计学等相关专业，具有</w:t>
            </w:r>
            <w:r>
              <w:rPr>
                <w:rFonts w:hint="eastAsia" w:ascii="仿宋_GB2312" w:eastAsia="仿宋_GB2312" w:cs="Times New Roman"/>
                <w:sz w:val="24"/>
                <w:lang w:val="en-US" w:eastAsia="zh-CN"/>
              </w:rPr>
              <w:t>5</w:t>
            </w:r>
            <w:r>
              <w:rPr>
                <w:rFonts w:hint="eastAsia" w:ascii="仿宋_GB2312" w:eastAsia="仿宋_GB2312" w:cs="Times New Roman"/>
                <w:sz w:val="24"/>
              </w:rPr>
              <w:t>年及以上相关工作经验，具有注册会计师证及私募基金方面财务相关工作经验。有财务管理岗经验者优先考虑。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16</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风控岗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Calibri" w:eastAsia="仿宋_GB2312" w:cs="Times New Roman"/>
                <w:color w:val="000000" w:themeColor="text1"/>
                <w:kern w:val="2"/>
                <w:sz w:val="24"/>
                <w:szCs w:val="24"/>
                <w:u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rPr>
              <w:t>全日制本科及以上学历，会计学、法学、审计、金融、财务等相关专业。具有法律职业资格A证或注册会计师考试全科合格证的，有相关工作经验者优先考虑。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17</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基金部管理岗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Calibri" w:eastAsia="仿宋_GB2312" w:cs="Times New Roman"/>
                <w:color w:val="000000" w:themeColor="text1"/>
                <w:kern w:val="2"/>
                <w:sz w:val="24"/>
                <w:szCs w:val="24"/>
                <w:u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1988年8月1日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rPr>
              <w:t>硕士研究生及以上学历，经济学、法学、理学、会计学、管理学等相关专业，具有5年及以上工作经验，具备基金从业资格证且有2年及以上私募基金相关工作经验。具有团队管理能力和良好的沟通协调能力。复合专业学历教育背景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18</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投资部管理岗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Calibri" w:eastAsia="仿宋_GB2312" w:cs="Times New Roman"/>
                <w:kern w:val="2"/>
                <w:sz w:val="24"/>
                <w:szCs w:val="24"/>
                <w:highlight w:val="none"/>
                <w:u w:val="none"/>
                <w:shd w:val="clear" w:color="auto" w:fill="auto"/>
                <w:lang w:val="en-US" w:eastAsia="zh-CN" w:bidi="ar-SA"/>
              </w:rPr>
            </w:pPr>
            <w:r>
              <w:rPr>
                <w:rFonts w:hint="eastAsia" w:ascii="仿宋_GB2312" w:hAnsi="仿宋_GB2312" w:eastAsia="仿宋_GB2312" w:cs="仿宋_GB2312"/>
                <w:color w:val="000000" w:themeColor="text1"/>
                <w:sz w:val="24"/>
                <w14:textFill>
                  <w14:solidFill>
                    <w14:schemeClr w14:val="tx1"/>
                  </w14:solidFill>
                </w14:textFill>
              </w:rPr>
              <w:t>1988年8月1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highlight w:val="none"/>
              </w:rPr>
              <w:t>硕士研究生及以上学历，经济学、法学、理学、会计学、管理学等相关专业，具有5年及以上工作经验，具备基金从业资格证且有2年及以上直投相关工作经验。具有团队管理能力和良好的沟通协调能力。复合专业学历教育背景或具有半导体行业投资相关工作经验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19</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飞英融租</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highlight w:val="none"/>
                <w:shd w:val="clear" w:color="auto" w:fill="auto"/>
                <w:lang w:val="en-US" w:eastAsia="zh-CN" w:bidi="ar-SA"/>
              </w:rPr>
            </w:pPr>
            <w:r>
              <w:rPr>
                <w:rFonts w:hint="eastAsia" w:ascii="仿宋_GB2312" w:eastAsia="仿宋_GB2312" w:cs="Times New Roman"/>
                <w:sz w:val="24"/>
                <w:highlight w:val="none"/>
                <w:shd w:val="clear" w:color="auto" w:fill="auto"/>
                <w:lang w:val="en-US" w:eastAsia="zh-CN"/>
              </w:rPr>
              <w:t>业务助理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shd w:val="clear" w:color="auto" w:fill="auto"/>
                <w:lang w:val="en-US" w:eastAsia="zh-CN" w:bidi="ar-SA"/>
              </w:rPr>
            </w:pPr>
            <w:r>
              <w:rPr>
                <w:rFonts w:hint="eastAsia" w:ascii="仿宋_GB2312" w:hAnsi="仿宋_GB2312" w:eastAsia="仿宋_GB2312" w:cs="仿宋_GB2312"/>
                <w:color w:val="000000" w:themeColor="text1"/>
                <w:sz w:val="24"/>
                <w:szCs w:val="24"/>
                <w:highlight w:val="none"/>
                <w:shd w:val="clear" w:color="auto" w:fill="auto"/>
                <w:lang w:val="en-US" w:eastAsia="zh-CN"/>
                <w14:textFill>
                  <w14:solidFill>
                    <w14:schemeClr w14:val="tx1"/>
                  </w14:solidFill>
                </w14:textFill>
              </w:rPr>
              <w:t>校园招聘</w:t>
            </w:r>
          </w:p>
        </w:tc>
        <w:tc>
          <w:tcPr>
            <w:tcW w:w="907" w:type="dxa"/>
            <w:vAlign w:val="center"/>
          </w:tcPr>
          <w:p>
            <w:pPr>
              <w:overflowPunct w:val="0"/>
              <w:adjustRightInd w:val="0"/>
              <w:snapToGrid w:val="0"/>
              <w:jc w:val="center"/>
              <w:rPr>
                <w:rFonts w:hint="eastAsia" w:ascii="宋体" w:cs="宋体" w:hAnsiTheme="minorHAnsi" w:eastAsiaTheme="minorEastAsia"/>
                <w:bCs/>
                <w:kern w:val="2"/>
                <w:sz w:val="24"/>
                <w:szCs w:val="24"/>
                <w:highlight w:val="none"/>
                <w:lang w:val="en-US" w:eastAsia="zh-CN" w:bidi="ar-SA"/>
              </w:rPr>
            </w:pPr>
            <w:r>
              <w:rPr>
                <w:rFonts w:hint="eastAsia" w:ascii="宋体" w:cs="宋体"/>
                <w:bCs/>
                <w:sz w:val="24"/>
                <w:szCs w:val="24"/>
                <w:highlight w:val="none"/>
                <w:lang w:val="en-US" w:eastAsia="zh-CN"/>
              </w:rPr>
              <w:t>2</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eastAsia="仿宋_GB2312" w:cs="Times New Roman" w:hAnsiTheme="minorHAnsi"/>
                <w:kern w:val="2"/>
                <w:sz w:val="24"/>
                <w:szCs w:val="24"/>
                <w:highlight w:val="none"/>
                <w:u w:val="none"/>
                <w:shd w:val="clear" w:color="auto" w:fill="auto"/>
                <w:lang w:val="en-US" w:eastAsia="zh-CN" w:bidi="ar-SA"/>
              </w:rPr>
            </w:pPr>
            <w:r>
              <w:rPr>
                <w:rFonts w:hint="eastAsia" w:ascii="仿宋_GB2312" w:eastAsia="仿宋_GB2312" w:cs="Times New Roman"/>
                <w:kern w:val="2"/>
                <w:sz w:val="24"/>
                <w:szCs w:val="24"/>
                <w:highlight w:val="none"/>
                <w:u w:val="none"/>
                <w:shd w:val="clear" w:color="auto" w:fill="auto"/>
                <w:lang w:val="en-US" w:eastAsia="zh-CN" w:bidi="ar-SA"/>
              </w:rPr>
              <w:t>全日制本科及以上学历，金融、经济、财务、统计等相关专业。</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20</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业务副经理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社会招聘</w:t>
            </w:r>
          </w:p>
        </w:tc>
        <w:tc>
          <w:tcPr>
            <w:tcW w:w="907" w:type="dxa"/>
            <w:vAlign w:val="center"/>
          </w:tcPr>
          <w:p>
            <w:pPr>
              <w:overflowPunct w:val="0"/>
              <w:adjustRightInd w:val="0"/>
              <w:snapToGrid w:val="0"/>
              <w:jc w:val="center"/>
              <w:rPr>
                <w:rFonts w:hint="eastAsia" w:ascii="宋体" w:cs="宋体" w:hAnsiTheme="minorHAnsi" w:eastAsiaTheme="minorEastAsia"/>
                <w:bCs/>
                <w:color w:val="000000" w:themeColor="text1"/>
                <w:kern w:val="2"/>
                <w:sz w:val="24"/>
                <w:szCs w:val="24"/>
                <w:highlight w:val="none"/>
                <w:lang w:val="en-US" w:eastAsia="zh-CN" w:bidi="ar-SA"/>
                <w14:textFill>
                  <w14:solidFill>
                    <w14:schemeClr w14:val="tx1"/>
                  </w14:solidFill>
                </w14:textFill>
              </w:rPr>
            </w:pPr>
            <w:r>
              <w:rPr>
                <w:rFonts w:hint="eastAsia" w:ascii="宋体" w:cs="宋体"/>
                <w:bCs/>
                <w:color w:val="000000" w:themeColor="text1"/>
                <w:sz w:val="24"/>
                <w:szCs w:val="24"/>
                <w:highlight w:val="none"/>
                <w:lang w:val="en-US" w:eastAsia="zh-CN"/>
                <w14:textFill>
                  <w14:solidFill>
                    <w14:schemeClr w14:val="tx1"/>
                  </w14:solidFill>
                </w14:textFill>
              </w:rPr>
              <w:t>1</w:t>
            </w:r>
          </w:p>
        </w:tc>
        <w:tc>
          <w:tcPr>
            <w:tcW w:w="8237" w:type="dxa"/>
            <w:vAlign w:val="center"/>
          </w:tcPr>
          <w:p>
            <w:pPr>
              <w:rPr>
                <w:rFonts w:hint="eastAsia" w:ascii="仿宋_GB2312" w:eastAsia="仿宋_GB2312" w:cs="Times New Roman" w:hAnsiTheme="minorHAnsi"/>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宋体" w:eastAsia="仿宋_GB2312"/>
                <w:bCs/>
                <w:color w:val="000000" w:themeColor="text1"/>
                <w:sz w:val="24"/>
                <w:highlight w:val="none"/>
                <w14:textFill>
                  <w14:solidFill>
                    <w14:schemeClr w14:val="tx1"/>
                  </w14:solidFill>
                </w14:textFill>
              </w:rPr>
              <w:t>全日制</w:t>
            </w:r>
            <w:r>
              <w:rPr>
                <w:rFonts w:hint="eastAsia" w:ascii="仿宋_GB2312" w:hAnsi="宋体" w:eastAsia="仿宋_GB2312"/>
                <w:bCs/>
                <w:color w:val="000000" w:themeColor="text1"/>
                <w:sz w:val="24"/>
                <w:highlight w:val="none"/>
                <w14:textFill>
                  <w14:solidFill>
                    <w14:schemeClr w14:val="tx1"/>
                  </w14:solidFill>
                </w14:textFill>
              </w:rPr>
              <w:t>本科</w:t>
            </w:r>
            <w:r>
              <w:rPr>
                <w:rFonts w:ascii="仿宋_GB2312" w:hAnsi="宋体" w:eastAsia="仿宋_GB2312"/>
                <w:bCs/>
                <w:color w:val="000000" w:themeColor="text1"/>
                <w:sz w:val="24"/>
                <w:highlight w:val="none"/>
                <w14:textFill>
                  <w14:solidFill>
                    <w14:schemeClr w14:val="tx1"/>
                  </w14:solidFill>
                </w14:textFill>
              </w:rPr>
              <w:t>及以上</w:t>
            </w:r>
            <w:r>
              <w:rPr>
                <w:rFonts w:hint="eastAsia" w:ascii="仿宋_GB2312" w:hAnsi="宋体" w:eastAsia="仿宋_GB2312"/>
                <w:bCs/>
                <w:color w:val="000000" w:themeColor="text1"/>
                <w:sz w:val="24"/>
                <w:highlight w:val="none"/>
                <w14:textFill>
                  <w14:solidFill>
                    <w14:schemeClr w14:val="tx1"/>
                  </w14:solidFill>
                </w14:textFill>
              </w:rPr>
              <w:t>学历，金融、</w:t>
            </w:r>
            <w:r>
              <w:rPr>
                <w:rFonts w:ascii="仿宋_GB2312" w:hAnsi="宋体" w:eastAsia="仿宋_GB2312"/>
                <w:bCs/>
                <w:color w:val="000000" w:themeColor="text1"/>
                <w:sz w:val="24"/>
                <w:highlight w:val="none"/>
                <w14:textFill>
                  <w14:solidFill>
                    <w14:schemeClr w14:val="tx1"/>
                  </w14:solidFill>
                </w14:textFill>
              </w:rPr>
              <w:t>财务、法律</w:t>
            </w:r>
            <w:r>
              <w:rPr>
                <w:rFonts w:hint="eastAsia" w:ascii="仿宋_GB2312" w:hAnsi="宋体" w:eastAsia="仿宋_GB2312"/>
                <w:bCs/>
                <w:color w:val="000000" w:themeColor="text1"/>
                <w:sz w:val="24"/>
                <w:highlight w:val="none"/>
                <w14:textFill>
                  <w14:solidFill>
                    <w14:schemeClr w14:val="tx1"/>
                  </w14:solidFill>
                </w14:textFill>
              </w:rPr>
              <w:t>等相关</w:t>
            </w:r>
            <w:r>
              <w:rPr>
                <w:rFonts w:ascii="仿宋_GB2312" w:hAnsi="宋体" w:eastAsia="仿宋_GB2312"/>
                <w:bCs/>
                <w:color w:val="000000" w:themeColor="text1"/>
                <w:sz w:val="24"/>
                <w:highlight w:val="none"/>
                <w14:textFill>
                  <w14:solidFill>
                    <w14:schemeClr w14:val="tx1"/>
                  </w14:solidFill>
                </w14:textFill>
              </w:rPr>
              <w:t>专业</w:t>
            </w:r>
            <w:r>
              <w:rPr>
                <w:rFonts w:hint="eastAsia" w:ascii="仿宋_GB2312" w:hAnsi="宋体" w:eastAsia="仿宋_GB2312"/>
                <w:bCs/>
                <w:color w:val="000000" w:themeColor="text1"/>
                <w:sz w:val="24"/>
                <w:highlight w:val="none"/>
                <w14:textFill>
                  <w14:solidFill>
                    <w14:schemeClr w14:val="tx1"/>
                  </w14:solidFill>
                </w14:textFill>
              </w:rPr>
              <w:t>，具有</w:t>
            </w:r>
            <w:r>
              <w:rPr>
                <w:rFonts w:hint="eastAsia" w:ascii="仿宋_GB2312" w:hAnsi="宋体" w:eastAsia="仿宋_GB2312"/>
                <w:bCs/>
                <w:color w:val="000000" w:themeColor="text1"/>
                <w:sz w:val="24"/>
                <w:highlight w:val="none"/>
                <w:lang w:val="en-US" w:eastAsia="zh-CN"/>
                <w14:textFill>
                  <w14:solidFill>
                    <w14:schemeClr w14:val="tx1"/>
                  </w14:solidFill>
                </w14:textFill>
              </w:rPr>
              <w:t>2</w:t>
            </w:r>
            <w:r>
              <w:rPr>
                <w:rFonts w:hint="eastAsia" w:ascii="仿宋_GB2312" w:hAnsi="宋体" w:eastAsia="仿宋_GB2312"/>
                <w:bCs/>
                <w:color w:val="000000" w:themeColor="text1"/>
                <w:sz w:val="24"/>
                <w:highlight w:val="none"/>
                <w14:textFill>
                  <w14:solidFill>
                    <w14:schemeClr w14:val="tx1"/>
                  </w14:solidFill>
                </w14:textFill>
              </w:rPr>
              <w:t>年及以上类金融机构从业经验。特别优秀者可适当放宽年龄、专业条件。</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21</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资管副经理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社会招聘</w:t>
            </w:r>
          </w:p>
        </w:tc>
        <w:tc>
          <w:tcPr>
            <w:tcW w:w="907" w:type="dxa"/>
            <w:vAlign w:val="center"/>
          </w:tcPr>
          <w:p>
            <w:pPr>
              <w:overflowPunct w:val="0"/>
              <w:adjustRightInd w:val="0"/>
              <w:snapToGrid w:val="0"/>
              <w:jc w:val="center"/>
              <w:rPr>
                <w:rFonts w:hint="eastAsia" w:ascii="宋体" w:cs="宋体" w:hAnsiTheme="minorHAnsi" w:eastAsiaTheme="minorEastAsia"/>
                <w:bCs/>
                <w:color w:val="000000" w:themeColor="text1"/>
                <w:kern w:val="2"/>
                <w:sz w:val="24"/>
                <w:szCs w:val="24"/>
                <w:highlight w:val="none"/>
                <w:lang w:val="en-US" w:eastAsia="zh-CN" w:bidi="ar-SA"/>
                <w14:textFill>
                  <w14:solidFill>
                    <w14:schemeClr w14:val="tx1"/>
                  </w14:solidFill>
                </w14:textFill>
              </w:rPr>
            </w:pPr>
            <w:r>
              <w:rPr>
                <w:rFonts w:hint="eastAsia" w:ascii="宋体" w:cs="宋体"/>
                <w:bCs/>
                <w:color w:val="000000" w:themeColor="text1"/>
                <w:sz w:val="24"/>
                <w:szCs w:val="24"/>
                <w:highlight w:val="none"/>
                <w:lang w:val="en-US" w:eastAsia="zh-CN"/>
                <w14:textFill>
                  <w14:solidFill>
                    <w14:schemeClr w14:val="tx1"/>
                  </w14:solidFill>
                </w14:textFill>
              </w:rPr>
              <w:t>1</w:t>
            </w:r>
          </w:p>
        </w:tc>
        <w:tc>
          <w:tcPr>
            <w:tcW w:w="8237" w:type="dxa"/>
            <w:vAlign w:val="center"/>
          </w:tcPr>
          <w:p>
            <w:pPr>
              <w:spacing w:line="300" w:lineRule="exact"/>
              <w:jc w:val="left"/>
              <w:rPr>
                <w:rFonts w:hint="eastAsia" w:ascii="仿宋_GB2312" w:eastAsia="仿宋_GB2312" w:cs="Times New Roman" w:hAnsiTheme="minorHAnsi"/>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olor w:val="000000" w:themeColor="text1"/>
                <w:sz w:val="24"/>
                <w:highlight w:val="none"/>
                <w14:textFill>
                  <w14:solidFill>
                    <w14:schemeClr w14:val="tx1"/>
                  </w14:solidFill>
                </w14:textFill>
              </w:rPr>
              <w:t>全日制本科及以上学历，金融、</w:t>
            </w:r>
            <w:r>
              <w:rPr>
                <w:rFonts w:ascii="仿宋_GB2312" w:eastAsia="仿宋_GB2312"/>
                <w:color w:val="000000" w:themeColor="text1"/>
                <w:sz w:val="24"/>
                <w:highlight w:val="none"/>
                <w14:textFill>
                  <w14:solidFill>
                    <w14:schemeClr w14:val="tx1"/>
                  </w14:solidFill>
                </w14:textFill>
              </w:rPr>
              <w:t>财会</w:t>
            </w:r>
            <w:r>
              <w:rPr>
                <w:rFonts w:hint="eastAsia" w:ascii="仿宋_GB2312" w:eastAsia="仿宋_GB2312"/>
                <w:color w:val="000000" w:themeColor="text1"/>
                <w:sz w:val="24"/>
                <w:highlight w:val="none"/>
                <w:lang w:eastAsia="zh-CN"/>
                <w14:textFill>
                  <w14:solidFill>
                    <w14:schemeClr w14:val="tx1"/>
                  </w14:solidFill>
                </w14:textFill>
              </w:rPr>
              <w:t>、</w:t>
            </w:r>
            <w:r>
              <w:rPr>
                <w:rFonts w:hint="eastAsia" w:ascii="仿宋_GB2312" w:eastAsia="仿宋_GB2312"/>
                <w:color w:val="000000" w:themeColor="text1"/>
                <w:sz w:val="24"/>
                <w:highlight w:val="none"/>
                <w:shd w:val="clear" w:color="auto" w:fill="auto"/>
                <w:lang w:val="en-US" w:eastAsia="zh-CN"/>
                <w14:textFill>
                  <w14:solidFill>
                    <w14:schemeClr w14:val="tx1"/>
                  </w14:solidFill>
                </w14:textFill>
              </w:rPr>
              <w:t>统计</w:t>
            </w:r>
            <w:r>
              <w:rPr>
                <w:rFonts w:hint="eastAsia" w:ascii="仿宋_GB2312" w:eastAsia="仿宋_GB2312"/>
                <w:color w:val="000000" w:themeColor="text1"/>
                <w:sz w:val="24"/>
                <w:highlight w:val="none"/>
                <w14:textFill>
                  <w14:solidFill>
                    <w14:schemeClr w14:val="tx1"/>
                  </w14:solidFill>
                </w14:textFill>
              </w:rPr>
              <w:t>等相关专业，具有</w:t>
            </w:r>
            <w:r>
              <w:rPr>
                <w:rFonts w:hint="eastAsia" w:ascii="仿宋_GB2312" w:eastAsia="仿宋_GB2312"/>
                <w:color w:val="000000" w:themeColor="text1"/>
                <w:sz w:val="24"/>
                <w:highlight w:val="none"/>
                <w:lang w:val="en-US" w:eastAsia="zh-CN"/>
                <w14:textFill>
                  <w14:solidFill>
                    <w14:schemeClr w14:val="tx1"/>
                  </w14:solidFill>
                </w14:textFill>
              </w:rPr>
              <w:t>2</w:t>
            </w:r>
            <w:r>
              <w:rPr>
                <w:rFonts w:hint="eastAsia" w:ascii="仿宋_GB2312" w:eastAsia="仿宋_GB2312"/>
                <w:color w:val="000000" w:themeColor="text1"/>
                <w:sz w:val="24"/>
                <w:highlight w:val="none"/>
                <w14:textFill>
                  <w14:solidFill>
                    <w14:schemeClr w14:val="tx1"/>
                  </w14:solidFill>
                </w14:textFill>
              </w:rPr>
              <w:t>年及以上银行或融资租赁行业</w:t>
            </w:r>
            <w:r>
              <w:rPr>
                <w:rFonts w:ascii="仿宋_GB2312" w:eastAsia="仿宋_GB2312"/>
                <w:color w:val="000000" w:themeColor="text1"/>
                <w:sz w:val="24"/>
                <w:highlight w:val="none"/>
                <w14:textFill>
                  <w14:solidFill>
                    <w14:schemeClr w14:val="tx1"/>
                  </w14:solidFill>
                </w14:textFill>
              </w:rPr>
              <w:t>资产处置、投后管理、运营管理、信息化管理等相关工作经验。</w:t>
            </w:r>
            <w:r>
              <w:rPr>
                <w:rFonts w:hint="eastAsia" w:ascii="仿宋_GB2312" w:eastAsia="仿宋_GB2312"/>
                <w:color w:val="000000" w:themeColor="text1"/>
                <w:sz w:val="24"/>
                <w:highlight w:val="none"/>
                <w14:textFill>
                  <w14:solidFill>
                    <w14:schemeClr w14:val="tx1"/>
                  </w14:solidFill>
                </w14:textFill>
              </w:rPr>
              <w:t>特别优秀者可适当放宽年龄、专业条件。</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5" w:hRule="atLeast"/>
          <w:jc w:val="center"/>
        </w:trPr>
        <w:tc>
          <w:tcPr>
            <w:tcW w:w="735" w:type="dxa"/>
            <w:vAlign w:val="center"/>
          </w:tcPr>
          <w:p>
            <w:pPr>
              <w:spacing w:line="240" w:lineRule="atLeast"/>
              <w:jc w:val="center"/>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22</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000000" w:themeColor="text1"/>
                <w:sz w:val="24"/>
                <w:highlight w:val="none"/>
                <w:lang w:val="en-US" w:eastAsia="zh-CN"/>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审查副经理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000000" w:themeColor="text1"/>
                <w:sz w:val="24"/>
                <w:highlight w:val="none"/>
                <w:lang w:val="en-US" w:eastAsia="zh-CN"/>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社会招聘</w:t>
            </w:r>
          </w:p>
        </w:tc>
        <w:tc>
          <w:tcPr>
            <w:tcW w:w="907" w:type="dxa"/>
            <w:vAlign w:val="center"/>
          </w:tcPr>
          <w:p>
            <w:pPr>
              <w:overflowPunct w:val="0"/>
              <w:adjustRightInd w:val="0"/>
              <w:snapToGrid w:val="0"/>
              <w:jc w:val="center"/>
              <w:rPr>
                <w:rFonts w:hint="default" w:ascii="宋体" w:cs="宋体"/>
                <w:bCs/>
                <w:color w:val="000000" w:themeColor="text1"/>
                <w:sz w:val="24"/>
                <w:szCs w:val="24"/>
                <w:highlight w:val="none"/>
                <w:lang w:val="en-US" w:eastAsia="zh-CN"/>
                <w14:textFill>
                  <w14:solidFill>
                    <w14:schemeClr w14:val="tx1"/>
                  </w14:solidFill>
                </w14:textFill>
              </w:rPr>
            </w:pPr>
            <w:r>
              <w:rPr>
                <w:rFonts w:hint="eastAsia" w:ascii="宋体" w:cs="宋体"/>
                <w:bCs/>
                <w:color w:val="000000" w:themeColor="text1"/>
                <w:sz w:val="24"/>
                <w:szCs w:val="24"/>
                <w:highlight w:val="none"/>
                <w:lang w:val="en-US" w:eastAsia="zh-CN"/>
                <w14:textFill>
                  <w14:solidFill>
                    <w14:schemeClr w14:val="tx1"/>
                  </w14:solidFill>
                </w14:textFill>
              </w:rPr>
              <w:t>1</w:t>
            </w:r>
          </w:p>
        </w:tc>
        <w:tc>
          <w:tcPr>
            <w:tcW w:w="8237" w:type="dxa"/>
            <w:vAlign w:val="center"/>
          </w:tcPr>
          <w:p>
            <w:pPr>
              <w:spacing w:line="300" w:lineRule="exact"/>
              <w:jc w:val="left"/>
              <w:rPr>
                <w:rFonts w:hint="eastAsia" w:ascii="仿宋_GB2312" w:eastAsia="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olor w:val="000000" w:themeColor="text1"/>
                <w:sz w:val="24"/>
                <w:highlight w:val="none"/>
                <w14:textFill>
                  <w14:solidFill>
                    <w14:schemeClr w14:val="tx1"/>
                  </w14:solidFill>
                </w14:textFill>
              </w:rPr>
              <w:t>全日制本科及以上学历，金融、财会等相关专业，具有2年及以上银行或融资租赁行业项目审查、评审、行业研究相关工作工作经验，具备较强财务尽调和分析能力。特别优秀者可适当放宽年龄、专业条件。</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23</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南太湖保理</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风控部经理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cs="Times New Roman" w:hAnsiTheme="minorHAnsi"/>
                <w:kern w:val="2"/>
                <w:sz w:val="24"/>
                <w:szCs w:val="24"/>
                <w:highlight w:val="none"/>
                <w:u w:val="none"/>
                <w:shd w:val="clear" w:color="auto" w:fill="auto"/>
                <w:lang w:val="en-US" w:eastAsia="zh-CN" w:bidi="ar-SA"/>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highlight w:val="none"/>
              </w:rPr>
              <w:t>全日制本科及以上学历，具有5年及以上金融机构债权或股权类等业务风险审查管理相关工作经验。有</w:t>
            </w:r>
            <w:r>
              <w:rPr>
                <w:rFonts w:hint="eastAsia" w:ascii="仿宋_GB2312" w:eastAsia="仿宋_GB2312"/>
                <w:sz w:val="24"/>
                <w:highlight w:val="none"/>
                <w:lang w:val="en-US" w:eastAsia="zh-CN"/>
              </w:rPr>
              <w:t>注册会计师</w:t>
            </w:r>
            <w:r>
              <w:rPr>
                <w:rFonts w:hint="eastAsia" w:ascii="仿宋_GB2312" w:eastAsia="仿宋_GB2312"/>
                <w:sz w:val="24"/>
                <w:highlight w:val="none"/>
              </w:rPr>
              <w:t xml:space="preserve">考试全科合格证的可优先考虑。 </w:t>
            </w:r>
            <w:r>
              <w:rPr>
                <w:rFonts w:hint="eastAsia" w:ascii="仿宋_GB2312" w:eastAsia="仿宋_GB2312" w:cs="Times New Roman"/>
                <w:kern w:val="2"/>
                <w:sz w:val="24"/>
                <w:szCs w:val="24"/>
                <w:highlight w:val="none"/>
                <w:u w:val="none"/>
                <w:shd w:val="clear" w:color="auto" w:fill="auto"/>
                <w:lang w:val="en-US" w:eastAsia="zh-CN" w:bidi="ar-SA"/>
              </w:rPr>
              <w:t xml:space="preserve"> </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24</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业务部</w:t>
            </w:r>
            <w:r>
              <w:rPr>
                <w:rFonts w:hint="eastAsia" w:ascii="仿宋_GB2312" w:eastAsia="仿宋_GB2312" w:cs="Times New Roman"/>
                <w:color w:val="000000" w:themeColor="text1"/>
                <w:sz w:val="24"/>
                <w:highlight w:val="none"/>
                <w:shd w:val="clear" w:color="auto" w:fill="auto"/>
                <w:lang w:val="en-US" w:eastAsia="zh-CN"/>
                <w14:textFill>
                  <w14:solidFill>
                    <w14:schemeClr w14:val="tx1"/>
                  </w14:solidFill>
                </w14:textFill>
              </w:rPr>
              <w:t>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1</w:t>
            </w:r>
          </w:p>
        </w:tc>
        <w:tc>
          <w:tcPr>
            <w:tcW w:w="8237" w:type="dxa"/>
            <w:vAlign w:val="center"/>
          </w:tcPr>
          <w:p>
            <w:pPr>
              <w:spacing w:line="280" w:lineRule="exact"/>
              <w:jc w:val="left"/>
              <w:rPr>
                <w:rFonts w:hint="eastAsia" w:ascii="仿宋_GB2312" w:eastAsia="仿宋_GB2312" w:cs="Times New Roman" w:hAnsiTheme="minorHAnsi"/>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olor w:val="000000" w:themeColor="text1"/>
                <w:sz w:val="24"/>
                <w:highlight w:val="none"/>
                <w14:textFill>
                  <w14:solidFill>
                    <w14:schemeClr w14:val="tx1"/>
                  </w14:solidFill>
                </w14:textFill>
              </w:rPr>
              <w:t>全日制本科及以上学历，具有5年及以上在银行、保理公司、融资租赁公司等金融机构营销经验或产品设计经验</w:t>
            </w:r>
            <w:r>
              <w:rPr>
                <w:rFonts w:hint="eastAsia" w:ascii="仿宋_GB2312" w:eastAsia="仿宋_GB2312"/>
                <w:color w:val="000000" w:themeColor="text1"/>
                <w:sz w:val="24"/>
                <w:highlight w:val="none"/>
                <w:lang w:eastAsia="zh-CN"/>
                <w14:textFill>
                  <w14:solidFill>
                    <w14:schemeClr w14:val="tx1"/>
                  </w14:solidFill>
                </w14:textFill>
              </w:rPr>
              <w:t>、</w:t>
            </w:r>
            <w:r>
              <w:rPr>
                <w:rFonts w:hint="eastAsia" w:ascii="仿宋_GB2312" w:eastAsia="仿宋_GB2312"/>
                <w:color w:val="000000" w:themeColor="text1"/>
                <w:sz w:val="24"/>
                <w:highlight w:val="none"/>
                <w:lang w:val="en-US" w:eastAsia="zh-CN"/>
                <w14:textFill>
                  <w14:solidFill>
                    <w14:schemeClr w14:val="tx1"/>
                  </w14:solidFill>
                </w14:textFill>
              </w:rPr>
              <w:t>投资经验等</w:t>
            </w:r>
            <w:r>
              <w:rPr>
                <w:rFonts w:hint="eastAsia" w:ascii="仿宋_GB2312" w:eastAsia="仿宋_GB2312"/>
                <w:color w:val="000000" w:themeColor="text1"/>
                <w:sz w:val="24"/>
                <w:highlight w:val="none"/>
                <w14:textFill>
                  <w14:solidFill>
                    <w14:schemeClr w14:val="tx1"/>
                  </w14:solidFill>
                </w14:textFill>
              </w:rPr>
              <w:t>，具备较强的市场拓展、业务谈判能力。</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25</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业务主管</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1</w:t>
            </w:r>
          </w:p>
        </w:tc>
        <w:tc>
          <w:tcPr>
            <w:tcW w:w="8237" w:type="dxa"/>
            <w:vAlign w:val="center"/>
          </w:tcPr>
          <w:p>
            <w:pPr>
              <w:spacing w:line="280" w:lineRule="exact"/>
              <w:jc w:val="left"/>
              <w:rPr>
                <w:rFonts w:hint="eastAsia" w:ascii="仿宋_GB2312" w:hAnsi="Calibri"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olor w:val="000000" w:themeColor="text1"/>
                <w:sz w:val="24"/>
                <w:highlight w:val="none"/>
                <w14:textFill>
                  <w14:solidFill>
                    <w14:schemeClr w14:val="tx1"/>
                  </w14:solidFill>
                </w14:textFill>
              </w:rPr>
              <w:t>全日制本科及以上学历，具有2年及以上在银行、保理公司、融资租赁公司等金融机构营销经验或产品设计经验。</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35" w:type="dxa"/>
            <w:vAlign w:val="center"/>
          </w:tcPr>
          <w:p>
            <w:pPr>
              <w:spacing w:line="240" w:lineRule="atLeast"/>
              <w:jc w:val="center"/>
              <w:rPr>
                <w:rFonts w:hint="default" w:ascii="仿宋_GB2312" w:eastAsia="仿宋_GB2312" w:cs="Times New Roman"/>
                <w:sz w:val="24"/>
                <w:lang w:val="en-US" w:eastAsia="zh-CN"/>
              </w:rPr>
            </w:pPr>
            <w:r>
              <w:rPr>
                <w:rFonts w:hint="eastAsia" w:ascii="仿宋_GB2312" w:eastAsia="仿宋_GB2312" w:cs="Times New Roman"/>
                <w:sz w:val="24"/>
                <w:lang w:val="en-US" w:eastAsia="zh-CN"/>
              </w:rPr>
              <w:t>26</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两山生态</w:t>
            </w:r>
          </w:p>
        </w:tc>
        <w:tc>
          <w:tcPr>
            <w:tcW w:w="202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电力工程师</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社会招聘</w:t>
            </w:r>
          </w:p>
        </w:tc>
        <w:tc>
          <w:tcPr>
            <w:tcW w:w="907" w:type="dxa"/>
            <w:vAlign w:val="center"/>
          </w:tcPr>
          <w:p>
            <w:pPr>
              <w:overflowPunct w:val="0"/>
              <w:adjustRightInd w:val="0"/>
              <w:snapToGrid w:val="0"/>
              <w:jc w:val="center"/>
              <w:rPr>
                <w:rFonts w:hint="default" w:ascii="宋体" w:cs="宋体" w:hAnsiTheme="minorHAnsi" w:eastAsiaTheme="minorEastAsia"/>
                <w:bCs/>
                <w:kern w:val="2"/>
                <w:sz w:val="24"/>
                <w:szCs w:val="24"/>
                <w:highlight w:val="none"/>
                <w:lang w:val="en-US" w:eastAsia="zh-CN" w:bidi="ar-SA"/>
              </w:rPr>
            </w:pPr>
            <w:r>
              <w:rPr>
                <w:rFonts w:hint="eastAsia" w:ascii="宋体" w:cs="宋体"/>
                <w:bCs/>
                <w:sz w:val="24"/>
                <w:szCs w:val="24"/>
                <w:highlight w:val="none"/>
                <w:lang w:val="en-US" w:eastAsia="zh-CN"/>
              </w:rPr>
              <w:t>1</w:t>
            </w:r>
          </w:p>
        </w:tc>
        <w:tc>
          <w:tcPr>
            <w:tcW w:w="8237" w:type="dxa"/>
            <w:vAlign w:val="center"/>
          </w:tcPr>
          <w:p>
            <w:pPr>
              <w:spacing w:line="300" w:lineRule="exact"/>
              <w:jc w:val="left"/>
              <w:rPr>
                <w:rFonts w:hint="eastAsia" w:ascii="仿宋_GB2312" w:eastAsia="仿宋_GB2312" w:cs="Times New Roman" w:hAnsiTheme="minorHAnsi"/>
                <w:kern w:val="2"/>
                <w:sz w:val="24"/>
                <w:szCs w:val="24"/>
                <w:highlight w:val="none"/>
                <w:u w:val="none"/>
                <w:shd w:val="clear" w:color="auto" w:fill="auto"/>
                <w:lang w:val="en-US" w:eastAsia="zh-CN" w:bidi="ar-SA"/>
              </w:rPr>
            </w:pPr>
            <w:r>
              <w:rPr>
                <w:rFonts w:hint="eastAsia" w:ascii="仿宋_GB2312" w:hAnsi="仿宋_GB2312" w:eastAsia="仿宋_GB2312" w:cs="仿宋_GB2312"/>
                <w:color w:val="000000" w:themeColor="text1"/>
                <w:sz w:val="24"/>
                <w14:textFill>
                  <w14:solidFill>
                    <w14:schemeClr w14:val="tx1"/>
                  </w14:solidFill>
                </w14:textFill>
              </w:rPr>
              <w:t>1988年8月1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highlight w:val="none"/>
              </w:rPr>
              <w:t>本科及以上学历，电力或新能源相关专业，具有2年及以上相关工作经历，业务能力优秀者可适当放宽</w:t>
            </w:r>
            <w:r>
              <w:rPr>
                <w:rFonts w:hint="eastAsia" w:ascii="仿宋_GB2312" w:eastAsia="仿宋_GB2312"/>
                <w:sz w:val="24"/>
                <w:highlight w:val="none"/>
                <w:lang w:val="en-US" w:eastAsia="zh-CN"/>
              </w:rPr>
              <w:t>年龄、专业</w:t>
            </w:r>
            <w:r>
              <w:rPr>
                <w:rFonts w:hint="eastAsia" w:ascii="仿宋_GB2312" w:eastAsia="仿宋_GB2312"/>
                <w:sz w:val="24"/>
                <w:highlight w:val="none"/>
              </w:rPr>
              <w:t>要求。能接受外派</w:t>
            </w:r>
            <w:r>
              <w:rPr>
                <w:rFonts w:hint="eastAsia" w:ascii="仿宋_GB2312" w:eastAsia="仿宋_GB2312"/>
                <w:sz w:val="24"/>
                <w:highlight w:val="none"/>
                <w:lang w:val="en-US" w:eastAsia="zh-CN"/>
              </w:rPr>
              <w:t>外省</w:t>
            </w:r>
            <w:r>
              <w:rPr>
                <w:rFonts w:hint="eastAsia" w:ascii="仿宋_GB2312" w:eastAsia="仿宋_GB2312"/>
                <w:sz w:val="24"/>
                <w:highlight w:val="none"/>
              </w:rPr>
              <w:t>工作</w:t>
            </w:r>
            <w:r>
              <w:rPr>
                <w:rFonts w:hint="eastAsia" w:ascii="仿宋_GB2312" w:eastAsia="仿宋_GB2312"/>
                <w:sz w:val="24"/>
                <w:highlight w:val="none"/>
                <w:lang w:val="en-US" w:eastAsia="zh-CN"/>
              </w:rPr>
              <w:t>的</w:t>
            </w:r>
            <w:r>
              <w:rPr>
                <w:rFonts w:hint="eastAsia" w:ascii="仿宋_GB2312" w:eastAsia="仿宋_GB2312"/>
                <w:sz w:val="24"/>
                <w:highlight w:val="none"/>
              </w:rPr>
              <w:t>优秀考虑。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35" w:type="dxa"/>
            <w:vAlign w:val="center"/>
          </w:tcPr>
          <w:p>
            <w:pPr>
              <w:spacing w:line="240" w:lineRule="atLeast"/>
              <w:jc w:val="center"/>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27</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highlight w:val="none"/>
                <w:lang w:val="en-US" w:eastAsia="zh-CN"/>
              </w:rPr>
            </w:pP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cs="Times New Roman"/>
                <w:sz w:val="24"/>
                <w:highlight w:val="none"/>
                <w:lang w:val="en-US" w:eastAsia="zh-CN"/>
              </w:rPr>
            </w:pPr>
            <w:r>
              <w:rPr>
                <w:rFonts w:hint="eastAsia" w:ascii="仿宋_GB2312" w:eastAsia="仿宋_GB2312" w:cs="Times New Roman"/>
                <w:sz w:val="24"/>
                <w:highlight w:val="none"/>
                <w:lang w:val="en-US" w:eastAsia="zh-CN"/>
              </w:rPr>
              <w:t>校园招聘</w:t>
            </w:r>
          </w:p>
        </w:tc>
        <w:tc>
          <w:tcPr>
            <w:tcW w:w="907" w:type="dxa"/>
            <w:vAlign w:val="center"/>
          </w:tcPr>
          <w:p>
            <w:pPr>
              <w:overflowPunct w:val="0"/>
              <w:adjustRightInd w:val="0"/>
              <w:snapToGrid w:val="0"/>
              <w:jc w:val="center"/>
              <w:rPr>
                <w:rFonts w:hint="default" w:ascii="宋体" w:cs="宋体"/>
                <w:bCs/>
                <w:sz w:val="24"/>
                <w:szCs w:val="24"/>
                <w:highlight w:val="none"/>
                <w:lang w:val="en-US" w:eastAsia="zh-CN"/>
              </w:rPr>
            </w:pPr>
            <w:r>
              <w:rPr>
                <w:rFonts w:hint="eastAsia" w:ascii="宋体" w:cs="宋体"/>
                <w:bCs/>
                <w:sz w:val="24"/>
                <w:szCs w:val="24"/>
                <w:highlight w:val="none"/>
                <w:lang w:val="en-US" w:eastAsia="zh-CN"/>
              </w:rPr>
              <w:t>1</w:t>
            </w:r>
          </w:p>
        </w:tc>
        <w:tc>
          <w:tcPr>
            <w:tcW w:w="8237" w:type="dxa"/>
            <w:vAlign w:val="center"/>
          </w:tcPr>
          <w:p>
            <w:pPr>
              <w:spacing w:line="300" w:lineRule="exact"/>
              <w:jc w:val="left"/>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应届毕业生，全日制本科及以上学历，电力或新能源相关专业（劳务派遣）。</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28</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两山生态</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highlight w:val="none"/>
                <w:lang w:val="en-US" w:eastAsia="zh-CN"/>
              </w:rPr>
            </w:pPr>
            <w:r>
              <w:rPr>
                <w:rFonts w:hint="eastAsia" w:ascii="仿宋_GB2312" w:eastAsia="仿宋_GB2312" w:cs="Times New Roman"/>
                <w:sz w:val="24"/>
                <w:highlight w:val="none"/>
                <w:lang w:val="en-US" w:eastAsia="zh-CN"/>
              </w:rPr>
              <w:t>下属子公司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highlight w:val="none"/>
                <w:lang w:val="en-US" w:eastAsia="zh-CN" w:bidi="ar-SA"/>
              </w:rPr>
            </w:pPr>
            <w:r>
              <w:rPr>
                <w:rFonts w:hint="eastAsia" w:ascii="仿宋_GB2312" w:eastAsia="仿宋_GB2312" w:cs="Times New Roman"/>
                <w:sz w:val="24"/>
                <w:highlight w:val="none"/>
                <w:lang w:val="en-US" w:eastAsia="zh-CN"/>
              </w:rPr>
              <w:t>认证公司管理岗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kern w:val="2"/>
                <w:sz w:val="24"/>
                <w:szCs w:val="22"/>
                <w:highlight w:val="none"/>
                <w:lang w:val="en-US" w:eastAsia="zh-CN" w:bidi="ar-SA"/>
              </w:rPr>
            </w:pPr>
            <w:r>
              <w:rPr>
                <w:rFonts w:hint="eastAsia" w:ascii="仿宋_GB2312" w:eastAsia="仿宋_GB2312" w:cs="Times New Roman"/>
                <w:sz w:val="24"/>
                <w:highlight w:val="none"/>
                <w:lang w:val="en-US" w:eastAsia="zh-CN"/>
              </w:rPr>
              <w:t>社会招聘</w:t>
            </w:r>
          </w:p>
        </w:tc>
        <w:tc>
          <w:tcPr>
            <w:tcW w:w="907" w:type="dxa"/>
            <w:vAlign w:val="center"/>
          </w:tcPr>
          <w:p>
            <w:pPr>
              <w:overflowPunct w:val="0"/>
              <w:adjustRightInd w:val="0"/>
              <w:snapToGrid w:val="0"/>
              <w:jc w:val="center"/>
              <w:rPr>
                <w:rFonts w:hint="eastAsia" w:ascii="宋体" w:cs="宋体" w:hAnsiTheme="minorHAnsi" w:eastAsiaTheme="minorEastAsia"/>
                <w:bCs/>
                <w:kern w:val="2"/>
                <w:sz w:val="24"/>
                <w:szCs w:val="24"/>
                <w:highlight w:val="none"/>
                <w:lang w:val="en-US" w:eastAsia="zh-CN" w:bidi="ar-SA"/>
              </w:rPr>
            </w:pPr>
            <w:r>
              <w:rPr>
                <w:rFonts w:hint="eastAsia" w:ascii="宋体" w:cs="宋体"/>
                <w:bCs/>
                <w:sz w:val="24"/>
                <w:szCs w:val="24"/>
                <w:highlight w:val="none"/>
                <w:lang w:val="en-US" w:eastAsia="zh-CN"/>
              </w:rPr>
              <w:t>1</w:t>
            </w:r>
          </w:p>
        </w:tc>
        <w:tc>
          <w:tcPr>
            <w:tcW w:w="8237" w:type="dxa"/>
            <w:vAlign w:val="center"/>
          </w:tcPr>
          <w:p>
            <w:pPr>
              <w:spacing w:line="300" w:lineRule="exact"/>
              <w:jc w:val="left"/>
              <w:rPr>
                <w:rFonts w:hint="eastAsia" w:ascii="仿宋_GB2312" w:eastAsia="仿宋_GB2312" w:cs="Times New Roman" w:hAnsiTheme="minorHAnsi"/>
                <w:kern w:val="2"/>
                <w:sz w:val="24"/>
                <w:szCs w:val="24"/>
                <w:highlight w:val="none"/>
                <w:u w:val="none"/>
                <w:shd w:val="clear" w:color="auto" w:fill="auto"/>
                <w:lang w:val="en-US" w:eastAsia="zh-CN" w:bidi="ar-SA"/>
              </w:rPr>
            </w:pPr>
            <w:r>
              <w:rPr>
                <w:rFonts w:hint="eastAsia" w:ascii="仿宋_GB2312" w:hAnsi="仿宋_GB2312" w:eastAsia="仿宋_GB2312" w:cs="仿宋_GB2312"/>
                <w:color w:val="000000" w:themeColor="text1"/>
                <w:sz w:val="24"/>
                <w14:textFill>
                  <w14:solidFill>
                    <w14:schemeClr w14:val="tx1"/>
                  </w14:solidFill>
                </w14:textFill>
              </w:rPr>
              <w:t>19</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highlight w:val="none"/>
              </w:rPr>
              <w:t>本科及以上学历，具有</w:t>
            </w:r>
            <w:r>
              <w:rPr>
                <w:rFonts w:hint="eastAsia" w:ascii="仿宋_GB2312" w:eastAsia="仿宋_GB2312"/>
                <w:sz w:val="24"/>
                <w:highlight w:val="none"/>
                <w:lang w:val="en-US" w:eastAsia="zh-CN"/>
              </w:rPr>
              <w:t>2</w:t>
            </w:r>
            <w:r>
              <w:rPr>
                <w:rFonts w:hint="eastAsia" w:ascii="仿宋_GB2312" w:eastAsia="仿宋_GB2312"/>
                <w:sz w:val="24"/>
                <w:highlight w:val="none"/>
              </w:rPr>
              <w:t>年及以上第三方体系认证机构或咨询机构工作经验，熟悉认证机构内部管理与业务开展流程，具备独立拓展认证业务的资源与能力。具备ccaa审核员资质、具有在双碳领域业务工作经验的优先考虑。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29</w:t>
            </w:r>
          </w:p>
        </w:tc>
        <w:tc>
          <w:tcPr>
            <w:tcW w:w="1455" w:type="dxa"/>
            <w:vAlign w:val="center"/>
          </w:tcPr>
          <w:p>
            <w:pPr>
              <w:keepNext w:val="0"/>
              <w:keepLines w:val="0"/>
              <w:pageBreakBefore w:val="0"/>
              <w:widowControl w:val="0"/>
              <w:tabs>
                <w:tab w:val="left" w:pos="582"/>
              </w:tabs>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南太湖特资</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客户经理</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highlight w:val="none"/>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lang w:val="en-US" w:eastAsia="zh-CN"/>
                <w14:textFill>
                  <w14:solidFill>
                    <w14:schemeClr w14:val="tx1"/>
                  </w14:solidFill>
                </w14:textFill>
              </w:rPr>
              <w:t>社会招聘</w:t>
            </w:r>
          </w:p>
        </w:tc>
        <w:tc>
          <w:tcPr>
            <w:tcW w:w="907" w:type="dxa"/>
            <w:vAlign w:val="center"/>
          </w:tcPr>
          <w:p>
            <w:pPr>
              <w:overflowPunct w:val="0"/>
              <w:adjustRightInd w:val="0"/>
              <w:snapToGrid w:val="0"/>
              <w:jc w:val="center"/>
              <w:rPr>
                <w:rFonts w:hint="eastAsia" w:ascii="宋体" w:hAnsi="Calibri"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cs="宋体"/>
                <w:bCs/>
                <w:color w:val="000000" w:themeColor="text1"/>
                <w:sz w:val="24"/>
                <w:szCs w:val="24"/>
                <w:highlight w:val="none"/>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Calibri" w:eastAsia="仿宋_GB2312" w:cs="Times New Roman"/>
                <w:color w:val="000000" w:themeColor="text1"/>
                <w:kern w:val="2"/>
                <w:sz w:val="24"/>
                <w:szCs w:val="24"/>
                <w:highlight w:val="none"/>
                <w:u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olor w:val="000000" w:themeColor="text1"/>
                <w:sz w:val="24"/>
                <w:highlight w:val="none"/>
                <w14:textFill>
                  <w14:solidFill>
                    <w14:schemeClr w14:val="tx1"/>
                  </w14:solidFill>
                </w14:textFill>
              </w:rPr>
              <w:t>本科及以上学历，经济类、金融类、经济与贸易类。具有特殊资产业务拓展和处置相关工作经验者优先考虑。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30</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对外贸易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对外贸易</w:t>
            </w:r>
          </w:p>
        </w:tc>
        <w:tc>
          <w:tcPr>
            <w:tcW w:w="2021" w:type="dxa"/>
            <w:vAlign w:val="center"/>
          </w:tcPr>
          <w:p>
            <w:pPr>
              <w:overflowPunct w:val="0"/>
              <w:adjustRightInd w:val="0"/>
              <w:snapToGrid w:val="0"/>
              <w:jc w:val="center"/>
              <w:rPr>
                <w:rFonts w:ascii="仿宋_GB2312" w:eastAsia="仿宋_GB2312" w:cs="宋体"/>
                <w:bCs/>
                <w:sz w:val="24"/>
                <w:szCs w:val="24"/>
                <w:highlight w:val="none"/>
              </w:rPr>
            </w:pPr>
            <w:r>
              <w:rPr>
                <w:rFonts w:hint="eastAsia" w:ascii="仿宋_GB2312" w:eastAsia="仿宋_GB2312" w:cs="宋体"/>
                <w:bCs/>
                <w:sz w:val="24"/>
                <w:szCs w:val="24"/>
                <w:highlight w:val="none"/>
              </w:rPr>
              <w:t>供应链业务部业务员</w:t>
            </w:r>
          </w:p>
          <w:p>
            <w:pPr>
              <w:overflowPunct w:val="0"/>
              <w:adjustRightInd w:val="0"/>
              <w:snapToGrid w:val="0"/>
              <w:jc w:val="center"/>
              <w:rPr>
                <w:rFonts w:hint="eastAsia" w:ascii="仿宋_GB2312" w:eastAsia="仿宋_GB2312" w:cs="宋体" w:hAnsiTheme="minorHAnsi"/>
                <w:bCs/>
                <w:kern w:val="2"/>
                <w:sz w:val="24"/>
                <w:szCs w:val="24"/>
                <w:highlight w:val="none"/>
                <w:u w:val="single"/>
                <w:lang w:val="en-US" w:eastAsia="zh-CN" w:bidi="ar-SA"/>
              </w:rPr>
            </w:pPr>
            <w:r>
              <w:rPr>
                <w:rFonts w:hint="eastAsia" w:ascii="仿宋_GB2312" w:eastAsia="仿宋_GB2312" w:cs="宋体"/>
                <w:bCs/>
                <w:sz w:val="24"/>
                <w:szCs w:val="24"/>
                <w:highlight w:val="none"/>
                <w:u w:val="single"/>
              </w:rPr>
              <w:t>(异地办公：上海、长兴等)</w:t>
            </w:r>
          </w:p>
        </w:tc>
        <w:tc>
          <w:tcPr>
            <w:tcW w:w="1251" w:type="dxa"/>
            <w:vAlign w:val="center"/>
          </w:tcPr>
          <w:p>
            <w:pPr>
              <w:overflowPunct w:val="0"/>
              <w:adjustRightInd w:val="0"/>
              <w:snapToGrid w:val="0"/>
              <w:jc w:val="center"/>
              <w:rPr>
                <w:rFonts w:hint="eastAsia" w:ascii="仿宋_GB2312" w:eastAsia="仿宋_GB2312" w:cs="宋体" w:hAnsiTheme="minorHAnsi"/>
                <w:bCs/>
                <w:kern w:val="2"/>
                <w:sz w:val="24"/>
                <w:szCs w:val="24"/>
                <w:highlight w:val="none"/>
                <w:lang w:val="en-US" w:eastAsia="zh-CN" w:bidi="ar-SA"/>
              </w:rPr>
            </w:pPr>
            <w:r>
              <w:rPr>
                <w:rFonts w:hint="eastAsia" w:ascii="仿宋_GB2312" w:eastAsia="仿宋_GB2312" w:cs="宋体"/>
                <w:bCs/>
                <w:sz w:val="24"/>
                <w:szCs w:val="24"/>
                <w:highlight w:val="none"/>
              </w:rPr>
              <w:t>社会招聘</w:t>
            </w:r>
          </w:p>
        </w:tc>
        <w:tc>
          <w:tcPr>
            <w:tcW w:w="907" w:type="dxa"/>
            <w:vAlign w:val="center"/>
          </w:tcPr>
          <w:p>
            <w:pPr>
              <w:overflowPunct w:val="0"/>
              <w:adjustRightInd w:val="0"/>
              <w:snapToGrid w:val="0"/>
              <w:jc w:val="center"/>
              <w:rPr>
                <w:rFonts w:hint="eastAsia" w:ascii="仿宋_GB2312" w:eastAsia="仿宋_GB2312" w:cs="宋体" w:hAnsiTheme="minorHAnsi"/>
                <w:bCs/>
                <w:color w:val="2E75B6" w:themeColor="accent1" w:themeShade="BF"/>
                <w:kern w:val="2"/>
                <w:sz w:val="24"/>
                <w:szCs w:val="24"/>
                <w:highlight w:val="none"/>
                <w:lang w:val="en-US" w:eastAsia="zh-CN" w:bidi="ar-SA"/>
              </w:rPr>
            </w:pPr>
            <w:r>
              <w:rPr>
                <w:rFonts w:hint="eastAsia" w:ascii="仿宋_GB2312" w:eastAsia="仿宋_GB2312" w:cs="宋体"/>
                <w:bCs/>
                <w:sz w:val="24"/>
                <w:szCs w:val="24"/>
                <w:highlight w:val="none"/>
              </w:rPr>
              <w:t>2</w:t>
            </w:r>
          </w:p>
        </w:tc>
        <w:tc>
          <w:tcPr>
            <w:tcW w:w="8237" w:type="dxa"/>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eastAsia" w:ascii="仿宋_GB2312" w:eastAsia="仿宋_GB2312" w:cs="宋体" w:hAnsiTheme="minorHAnsi"/>
                <w:bCs/>
                <w:color w:val="FF0000"/>
                <w:kern w:val="2"/>
                <w:sz w:val="24"/>
                <w:szCs w:val="24"/>
                <w:highlight w:val="none"/>
                <w:lang w:val="en-US" w:eastAsia="zh-CN" w:bidi="ar-SA"/>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s="宋体"/>
                <w:bCs/>
                <w:sz w:val="24"/>
                <w:highlight w:val="none"/>
              </w:rPr>
              <w:t>本科及以上学历</w:t>
            </w:r>
            <w:r>
              <w:rPr>
                <w:rFonts w:hint="eastAsia" w:ascii="仿宋_GB2312" w:hAnsi="仿宋_GB2312" w:eastAsia="仿宋_GB2312" w:cs="仿宋_GB2312"/>
                <w:color w:val="000000" w:themeColor="text1"/>
                <w:sz w:val="24"/>
                <w:highlight w:val="none"/>
                <w14:textFill>
                  <w14:solidFill>
                    <w14:schemeClr w14:val="tx1"/>
                  </w14:solidFill>
                </w14:textFill>
              </w:rPr>
              <w:t>，专业不限，</w:t>
            </w:r>
            <w:r>
              <w:rPr>
                <w:rFonts w:hint="eastAsia" w:ascii="仿宋_GB2312" w:eastAsia="仿宋_GB2312" w:cs="宋体"/>
                <w:bCs/>
                <w:sz w:val="24"/>
                <w:highlight w:val="none"/>
              </w:rPr>
              <w:t>具有2年及以上大宗贸易业务或金融、类金融相关工作经验</w:t>
            </w:r>
            <w:r>
              <w:rPr>
                <w:rFonts w:hint="eastAsia" w:ascii="仿宋_GB2312" w:eastAsia="仿宋_GB2312" w:cs="宋体"/>
                <w:bCs/>
                <w:color w:val="000000" w:themeColor="text1"/>
                <w:sz w:val="24"/>
                <w:highlight w:val="none"/>
                <w14:textFill>
                  <w14:solidFill>
                    <w14:schemeClr w14:val="tx1"/>
                  </w14:solidFill>
                </w14:textFill>
              </w:rPr>
              <w:t>。</w:t>
            </w:r>
            <w:r>
              <w:rPr>
                <w:rFonts w:hint="eastAsia" w:ascii="仿宋_GB2312" w:eastAsia="仿宋_GB2312" w:cs="宋体"/>
                <w:bCs/>
                <w:sz w:val="24"/>
                <w:highlight w:val="none"/>
              </w:rPr>
              <w:t>具</w:t>
            </w:r>
            <w:r>
              <w:rPr>
                <w:rFonts w:hint="eastAsia" w:ascii="仿宋_GB2312" w:eastAsia="仿宋_GB2312" w:cs="宋体"/>
                <w:bCs/>
                <w:color w:val="000000" w:themeColor="text1"/>
                <w:sz w:val="24"/>
                <w:highlight w:val="none"/>
                <w14:textFill>
                  <w14:solidFill>
                    <w14:schemeClr w14:val="tx1"/>
                  </w14:solidFill>
                </w14:textFill>
              </w:rPr>
              <w:t>有上市公司或头部企业从业经验者或985、211学历可适当放宽条件</w:t>
            </w:r>
            <w:r>
              <w:rPr>
                <w:rFonts w:hint="eastAsia" w:ascii="仿宋_GB2312" w:eastAsia="仿宋_GB2312" w:cs="宋体"/>
                <w:bCs/>
                <w:sz w:val="24"/>
                <w:highlight w:val="none"/>
              </w:rPr>
              <w:t>，</w:t>
            </w:r>
            <w:r>
              <w:rPr>
                <w:rFonts w:hint="eastAsia" w:ascii="仿宋_GB2312" w:eastAsia="仿宋_GB2312" w:cs="宋体"/>
                <w:bCs/>
                <w:color w:val="000000" w:themeColor="text1"/>
                <w:sz w:val="24"/>
                <w:highlight w:val="none"/>
                <w14:textFill>
                  <w14:solidFill>
                    <w14:schemeClr w14:val="tx1"/>
                  </w14:solidFill>
                </w14:textFill>
              </w:rPr>
              <w:t>用工形式为劳务派遣。</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31</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lang w:val="en-US" w:eastAsia="zh-CN" w:bidi="ar-SA"/>
                <w14:textFill>
                  <w14:solidFill>
                    <w14:schemeClr w14:val="tx1"/>
                  </w14:solidFill>
                </w14:textFill>
              </w:rPr>
            </w:pPr>
          </w:p>
        </w:tc>
        <w:tc>
          <w:tcPr>
            <w:tcW w:w="2021" w:type="dxa"/>
            <w:vAlign w:val="center"/>
          </w:tcPr>
          <w:p>
            <w:pPr>
              <w:overflowPunct w:val="0"/>
              <w:adjustRightInd w:val="0"/>
              <w:snapToGrid w:val="0"/>
              <w:jc w:val="center"/>
              <w:rPr>
                <w:rFonts w:ascii="仿宋_GB2312" w:eastAsia="仿宋_GB2312" w:cs="宋体"/>
                <w:bCs/>
                <w:color w:val="000000" w:themeColor="text1"/>
                <w:sz w:val="24"/>
                <w:highlight w:val="none"/>
                <w14:textFill>
                  <w14:solidFill>
                    <w14:schemeClr w14:val="tx1"/>
                  </w14:solidFill>
                </w14:textFill>
              </w:rPr>
            </w:pPr>
            <w:r>
              <w:rPr>
                <w:rFonts w:hint="eastAsia" w:ascii="仿宋_GB2312" w:eastAsia="仿宋_GB2312" w:cs="宋体"/>
                <w:bCs/>
                <w:color w:val="000000" w:themeColor="text1"/>
                <w:sz w:val="24"/>
                <w:highlight w:val="none"/>
                <w14:textFill>
                  <w14:solidFill>
                    <w14:schemeClr w14:val="tx1"/>
                  </w14:solidFill>
                </w14:textFill>
              </w:rPr>
              <w:t>下属参股公司</w:t>
            </w:r>
          </w:p>
          <w:p>
            <w:pPr>
              <w:overflowPunct w:val="0"/>
              <w:adjustRightInd w:val="0"/>
              <w:snapToGrid w:val="0"/>
              <w:jc w:val="center"/>
              <w:rPr>
                <w:rFonts w:ascii="仿宋_GB2312" w:eastAsia="仿宋_GB2312" w:cs="宋体"/>
                <w:bCs/>
                <w:color w:val="000000" w:themeColor="text1"/>
                <w:sz w:val="24"/>
                <w:highlight w:val="none"/>
                <w14:textFill>
                  <w14:solidFill>
                    <w14:schemeClr w14:val="tx1"/>
                  </w14:solidFill>
                </w14:textFill>
              </w:rPr>
            </w:pPr>
            <w:r>
              <w:rPr>
                <w:rFonts w:hint="eastAsia" w:ascii="仿宋_GB2312" w:eastAsia="仿宋_GB2312" w:cs="宋体"/>
                <w:bCs/>
                <w:color w:val="000000" w:themeColor="text1"/>
                <w:sz w:val="24"/>
                <w:highlight w:val="none"/>
                <w14:textFill>
                  <w14:solidFill>
                    <w14:schemeClr w14:val="tx1"/>
                  </w14:solidFill>
                </w14:textFill>
              </w:rPr>
              <w:t>产投联荣公司</w:t>
            </w:r>
          </w:p>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highlight w:val="none"/>
                <w14:textFill>
                  <w14:solidFill>
                    <w14:schemeClr w14:val="tx1"/>
                  </w14:solidFill>
                </w14:textFill>
              </w:rPr>
              <w:t>副总经理</w:t>
            </w:r>
          </w:p>
        </w:tc>
        <w:tc>
          <w:tcPr>
            <w:tcW w:w="1251"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highlight w:val="none"/>
                <w14:textFill>
                  <w14:solidFill>
                    <w14:schemeClr w14:val="tx1"/>
                  </w14:solidFill>
                </w14:textFill>
              </w:rPr>
              <w:t>社会招聘</w:t>
            </w:r>
          </w:p>
        </w:tc>
        <w:tc>
          <w:tcPr>
            <w:tcW w:w="907"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highlight w:val="none"/>
                <w14:textFill>
                  <w14:solidFill>
                    <w14:schemeClr w14:val="tx1"/>
                  </w14:solidFill>
                </w14:textFill>
              </w:rPr>
              <w:t>1</w:t>
            </w:r>
          </w:p>
        </w:tc>
        <w:tc>
          <w:tcPr>
            <w:tcW w:w="8237" w:type="dxa"/>
            <w:vAlign w:val="center"/>
          </w:tcPr>
          <w:p>
            <w:pPr>
              <w:overflowPunct w:val="0"/>
              <w:adjustRightInd w:val="0"/>
              <w:snapToGrid w:val="0"/>
              <w:jc w:val="left"/>
              <w:rPr>
                <w:rFonts w:hint="eastAsia" w:ascii="仿宋_GB2312" w:eastAsia="仿宋_GB2312" w:cs="宋体"/>
                <w:bCs/>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8年8月1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s="宋体"/>
                <w:bCs/>
                <w:color w:val="000000" w:themeColor="text1"/>
                <w:sz w:val="24"/>
                <w:highlight w:val="none"/>
                <w14:textFill>
                  <w14:solidFill>
                    <w14:schemeClr w14:val="tx1"/>
                  </w14:solidFill>
                </w14:textFill>
              </w:rPr>
              <w:t>本科及以上学历，专业不限，具有</w:t>
            </w:r>
            <w:r>
              <w:rPr>
                <w:rFonts w:hint="eastAsia" w:ascii="仿宋_GB2312" w:eastAsia="仿宋_GB2312" w:cs="宋体"/>
                <w:bCs/>
                <w:color w:val="000000" w:themeColor="text1"/>
                <w:sz w:val="24"/>
                <w:highlight w:val="none"/>
                <w:lang w:val="en-US" w:eastAsia="zh-CN"/>
                <w14:textFill>
                  <w14:solidFill>
                    <w14:schemeClr w14:val="tx1"/>
                  </w14:solidFill>
                </w14:textFill>
              </w:rPr>
              <w:t>2</w:t>
            </w:r>
            <w:r>
              <w:rPr>
                <w:rFonts w:hint="eastAsia" w:ascii="仿宋_GB2312" w:eastAsia="仿宋_GB2312" w:cs="宋体"/>
                <w:bCs/>
                <w:color w:val="000000" w:themeColor="text1"/>
                <w:sz w:val="24"/>
                <w:highlight w:val="none"/>
                <w14:textFill>
                  <w14:solidFill>
                    <w14:schemeClr w14:val="tx1"/>
                  </w14:solidFill>
                </w14:textFill>
              </w:rPr>
              <w:t>年及以上国企或中大</w:t>
            </w:r>
          </w:p>
          <w:p>
            <w:pPr>
              <w:overflowPunct w:val="0"/>
              <w:adjustRightInd w:val="0"/>
              <w:snapToGrid w:val="0"/>
              <w:jc w:val="left"/>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highlight w:val="none"/>
                <w14:textFill>
                  <w14:solidFill>
                    <w14:schemeClr w14:val="tx1"/>
                  </w14:solidFill>
                </w14:textFill>
              </w:rPr>
              <w:t>型企业管理经验。具有管理海外公司、跨国企业工作经验者优先考虑。用工形式为劳务派遣。</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1"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32</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overflowPunct w:val="0"/>
              <w:adjustRightInd w:val="0"/>
              <w:snapToGrid w:val="0"/>
              <w:jc w:val="center"/>
              <w:rPr>
                <w:rFonts w:ascii="仿宋_GB2312" w:eastAsia="仿宋_GB2312" w:cs="宋体"/>
                <w:bCs/>
                <w:color w:val="000000" w:themeColor="text1"/>
                <w:sz w:val="24"/>
                <w:highlight w:val="none"/>
                <w14:textFill>
                  <w14:solidFill>
                    <w14:schemeClr w14:val="tx1"/>
                  </w14:solidFill>
                </w14:textFill>
              </w:rPr>
            </w:pPr>
            <w:r>
              <w:rPr>
                <w:rFonts w:hint="eastAsia" w:ascii="仿宋_GB2312" w:eastAsia="仿宋_GB2312" w:cs="宋体"/>
                <w:bCs/>
                <w:color w:val="000000" w:themeColor="text1"/>
                <w:sz w:val="24"/>
                <w:highlight w:val="none"/>
                <w14:textFill>
                  <w14:solidFill>
                    <w14:schemeClr w14:val="tx1"/>
                  </w14:solidFill>
                </w14:textFill>
              </w:rPr>
              <w:t>下属参股公司</w:t>
            </w:r>
          </w:p>
          <w:p>
            <w:pPr>
              <w:overflowPunct w:val="0"/>
              <w:adjustRightInd w:val="0"/>
              <w:snapToGrid w:val="0"/>
              <w:jc w:val="center"/>
              <w:rPr>
                <w:rFonts w:ascii="仿宋_GB2312" w:eastAsia="仿宋_GB2312" w:cs="宋体"/>
                <w:bCs/>
                <w:sz w:val="24"/>
                <w:highlight w:val="none"/>
              </w:rPr>
            </w:pPr>
            <w:r>
              <w:rPr>
                <w:rFonts w:hint="eastAsia" w:ascii="仿宋_GB2312" w:eastAsia="仿宋_GB2312" w:cs="宋体"/>
                <w:bCs/>
                <w:sz w:val="24"/>
                <w:highlight w:val="none"/>
              </w:rPr>
              <w:t>产投联荣公司</w:t>
            </w:r>
          </w:p>
          <w:p>
            <w:pPr>
              <w:overflowPunct w:val="0"/>
              <w:adjustRightInd w:val="0"/>
              <w:snapToGrid w:val="0"/>
              <w:jc w:val="center"/>
              <w:rPr>
                <w:rFonts w:hint="eastAsia" w:ascii="仿宋_GB2312" w:eastAsia="仿宋_GB2312" w:cs="宋体" w:hAnsiTheme="minorHAnsi"/>
                <w:b/>
                <w:bCs/>
                <w:kern w:val="2"/>
                <w:sz w:val="24"/>
                <w:szCs w:val="24"/>
                <w:highlight w:val="none"/>
                <w:u w:val="single"/>
                <w:lang w:val="en-US" w:eastAsia="zh-CN" w:bidi="ar-SA"/>
              </w:rPr>
            </w:pPr>
            <w:r>
              <w:rPr>
                <w:rFonts w:hint="eastAsia" w:ascii="仿宋_GB2312" w:eastAsia="仿宋_GB2312" w:cs="宋体"/>
                <w:bCs/>
                <w:sz w:val="24"/>
                <w:highlight w:val="none"/>
              </w:rPr>
              <w:t>出纳</w:t>
            </w:r>
            <w:r>
              <w:rPr>
                <w:rFonts w:hint="eastAsia" w:ascii="仿宋_GB2312" w:eastAsia="仿宋_GB2312" w:cs="宋体"/>
                <w:b/>
                <w:bCs/>
                <w:sz w:val="24"/>
                <w:highlight w:val="none"/>
                <w:u w:val="single"/>
              </w:rPr>
              <w:t>（驻泰）</w:t>
            </w:r>
          </w:p>
        </w:tc>
        <w:tc>
          <w:tcPr>
            <w:tcW w:w="1251" w:type="dxa"/>
            <w:vAlign w:val="center"/>
          </w:tcPr>
          <w:p>
            <w:pPr>
              <w:overflowPunct w:val="0"/>
              <w:adjustRightInd w:val="0"/>
              <w:snapToGrid w:val="0"/>
              <w:jc w:val="center"/>
              <w:rPr>
                <w:rFonts w:hint="eastAsia" w:ascii="仿宋_GB2312" w:eastAsia="仿宋_GB2312" w:cs="宋体" w:hAnsiTheme="minorHAnsi"/>
                <w:bCs/>
                <w:color w:val="FF0000"/>
                <w:kern w:val="2"/>
                <w:sz w:val="24"/>
                <w:szCs w:val="24"/>
                <w:highlight w:val="none"/>
                <w:lang w:val="en-US" w:eastAsia="zh-CN" w:bidi="ar-SA"/>
              </w:rPr>
            </w:pPr>
            <w:r>
              <w:rPr>
                <w:rFonts w:hint="eastAsia" w:ascii="仿宋_GB2312" w:eastAsia="仿宋_GB2312" w:cs="宋体"/>
                <w:bCs/>
                <w:sz w:val="24"/>
                <w:highlight w:val="none"/>
              </w:rPr>
              <w:t>社会招聘</w:t>
            </w:r>
          </w:p>
        </w:tc>
        <w:tc>
          <w:tcPr>
            <w:tcW w:w="907" w:type="dxa"/>
            <w:vAlign w:val="center"/>
          </w:tcPr>
          <w:p>
            <w:pPr>
              <w:overflowPunct w:val="0"/>
              <w:adjustRightInd w:val="0"/>
              <w:snapToGrid w:val="0"/>
              <w:jc w:val="center"/>
              <w:rPr>
                <w:rFonts w:hint="eastAsia" w:ascii="仿宋_GB2312" w:eastAsia="仿宋_GB2312" w:cs="宋体" w:hAnsiTheme="minorHAnsi"/>
                <w:bCs/>
                <w:kern w:val="2"/>
                <w:sz w:val="24"/>
                <w:szCs w:val="24"/>
                <w:highlight w:val="none"/>
                <w:lang w:val="en-US" w:eastAsia="zh-CN" w:bidi="ar-SA"/>
              </w:rPr>
            </w:pPr>
            <w:r>
              <w:rPr>
                <w:rFonts w:hint="eastAsia" w:ascii="仿宋_GB2312" w:eastAsia="仿宋_GB2312" w:cs="宋体"/>
                <w:bCs/>
                <w:sz w:val="24"/>
                <w:highlight w:val="none"/>
              </w:rPr>
              <w:t>1</w:t>
            </w:r>
          </w:p>
        </w:tc>
        <w:tc>
          <w:tcPr>
            <w:tcW w:w="8237" w:type="dxa"/>
            <w:vAlign w:val="center"/>
          </w:tcPr>
          <w:p>
            <w:pPr>
              <w:overflowPunct w:val="0"/>
              <w:adjustRightInd w:val="0"/>
              <w:snapToGrid w:val="0"/>
              <w:jc w:val="left"/>
              <w:rPr>
                <w:rFonts w:hint="eastAsia" w:ascii="仿宋_GB2312" w:eastAsia="仿宋_GB2312" w:cs="宋体" w:hAnsiTheme="minorHAnsi"/>
                <w:bCs/>
                <w:kern w:val="2"/>
                <w:sz w:val="24"/>
                <w:szCs w:val="24"/>
                <w:highlight w:val="none"/>
                <w:lang w:val="en-US" w:eastAsia="zh-CN" w:bidi="ar-SA"/>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s="宋体"/>
                <w:bCs/>
                <w:sz w:val="24"/>
                <w:highlight w:val="none"/>
              </w:rPr>
              <w:t>本科及以上学历，会计学、财务管理等相关专业，具有2年及以上贸易相关工作经验，能独立开展驻泰会计工作。具有英语或泰语能力优先考虑。</w:t>
            </w:r>
            <w:r>
              <w:rPr>
                <w:rFonts w:hint="eastAsia" w:ascii="仿宋_GB2312" w:eastAsia="仿宋_GB2312" w:cs="宋体"/>
                <w:bCs/>
                <w:color w:val="000000" w:themeColor="text1"/>
                <w:sz w:val="24"/>
                <w:highlight w:val="none"/>
                <w14:textFill>
                  <w14:solidFill>
                    <w14:schemeClr w14:val="tx1"/>
                  </w14:solidFill>
                </w14:textFill>
              </w:rPr>
              <w:t>用工形式为劳务派遣。</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33</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overflowPunct w:val="0"/>
              <w:adjustRightInd w:val="0"/>
              <w:snapToGrid w:val="0"/>
              <w:jc w:val="center"/>
              <w:rPr>
                <w:rFonts w:ascii="仿宋_GB2312" w:eastAsia="仿宋_GB2312" w:cs="宋体"/>
                <w:bCs/>
                <w:color w:val="000000" w:themeColor="text1"/>
                <w:sz w:val="24"/>
                <w:szCs w:val="24"/>
                <w:highlight w:val="none"/>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风险运营部</w:t>
            </w:r>
          </w:p>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经理(评审)</w:t>
            </w:r>
          </w:p>
        </w:tc>
        <w:tc>
          <w:tcPr>
            <w:tcW w:w="1251"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社会招聘</w:t>
            </w:r>
          </w:p>
        </w:tc>
        <w:tc>
          <w:tcPr>
            <w:tcW w:w="907"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1</w:t>
            </w:r>
          </w:p>
        </w:tc>
        <w:tc>
          <w:tcPr>
            <w:tcW w:w="8237" w:type="dxa"/>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left"/>
              <w:textAlignment w:val="auto"/>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s="宋体"/>
                <w:bCs/>
                <w:color w:val="000000" w:themeColor="text1"/>
                <w:sz w:val="24"/>
                <w:highlight w:val="none"/>
                <w14:textFill>
                  <w14:solidFill>
                    <w14:schemeClr w14:val="tx1"/>
                  </w14:solidFill>
                </w14:textFill>
              </w:rPr>
              <w:t>全日制本科及以上学历，具有</w:t>
            </w:r>
            <w:r>
              <w:rPr>
                <w:rFonts w:hint="eastAsia" w:ascii="仿宋_GB2312" w:eastAsia="仿宋_GB2312" w:cs="宋体"/>
                <w:bCs/>
                <w:color w:val="000000" w:themeColor="text1"/>
                <w:sz w:val="24"/>
                <w:highlight w:val="none"/>
                <w:lang w:val="en-US" w:eastAsia="zh-CN"/>
                <w14:textFill>
                  <w14:solidFill>
                    <w14:schemeClr w14:val="tx1"/>
                  </w14:solidFill>
                </w14:textFill>
              </w:rPr>
              <w:t>2</w:t>
            </w:r>
            <w:r>
              <w:rPr>
                <w:rFonts w:hint="eastAsia" w:ascii="仿宋_GB2312" w:eastAsia="仿宋_GB2312" w:cs="宋体"/>
                <w:bCs/>
                <w:color w:val="000000" w:themeColor="text1"/>
                <w:sz w:val="24"/>
                <w:highlight w:val="none"/>
                <w14:textFill>
                  <w14:solidFill>
                    <w14:schemeClr w14:val="tx1"/>
                  </w14:solidFill>
                </w14:textFill>
              </w:rPr>
              <w:t>年及以上金融或类金融对公业务评审经验或大宗贸易业务风控从业经验。具有上市公司或头部</w:t>
            </w:r>
            <w:r>
              <w:rPr>
                <w:rFonts w:ascii="仿宋_GB2312" w:eastAsia="仿宋_GB2312" w:cs="宋体"/>
                <w:bCs/>
                <w:color w:val="000000" w:themeColor="text1"/>
                <w:sz w:val="24"/>
                <w:highlight w:val="none"/>
                <w14:textFill>
                  <w14:solidFill>
                    <w14:schemeClr w14:val="tx1"/>
                  </w14:solidFill>
                </w14:textFill>
              </w:rPr>
              <w:t>企业</w:t>
            </w:r>
            <w:r>
              <w:rPr>
                <w:rFonts w:hint="eastAsia" w:ascii="仿宋_GB2312" w:eastAsia="仿宋_GB2312" w:cs="宋体"/>
                <w:bCs/>
                <w:color w:val="000000" w:themeColor="text1"/>
                <w:sz w:val="24"/>
                <w:highlight w:val="none"/>
                <w14:textFill>
                  <w14:solidFill>
                    <w14:schemeClr w14:val="tx1"/>
                  </w14:solidFill>
                </w14:textFill>
              </w:rPr>
              <w:t>管理经验者可适当放宽条件。</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34</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overflowPunct w:val="0"/>
              <w:adjustRightInd w:val="0"/>
              <w:snapToGrid w:val="0"/>
              <w:jc w:val="center"/>
              <w:rPr>
                <w:rFonts w:hint="eastAsia" w:ascii="仿宋_GB2312" w:eastAsia="仿宋_GB2312" w:cs="宋体"/>
                <w:bCs/>
                <w:color w:val="000000" w:themeColor="text1"/>
                <w:sz w:val="24"/>
                <w:szCs w:val="24"/>
                <w:highlight w:val="none"/>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供应链业务部</w:t>
            </w:r>
          </w:p>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副经理</w:t>
            </w:r>
          </w:p>
        </w:tc>
        <w:tc>
          <w:tcPr>
            <w:tcW w:w="1251"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社会招聘</w:t>
            </w:r>
          </w:p>
        </w:tc>
        <w:tc>
          <w:tcPr>
            <w:tcW w:w="907"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1</w:t>
            </w:r>
          </w:p>
        </w:tc>
        <w:tc>
          <w:tcPr>
            <w:tcW w:w="8237" w:type="dxa"/>
            <w:vAlign w:val="center"/>
          </w:tcPr>
          <w:p>
            <w:pPr>
              <w:overflowPunct w:val="0"/>
              <w:adjustRightInd w:val="0"/>
              <w:snapToGrid w:val="0"/>
              <w:jc w:val="left"/>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s="宋体"/>
                <w:bCs/>
                <w:color w:val="000000" w:themeColor="text1"/>
                <w:sz w:val="24"/>
                <w:highlight w:val="none"/>
                <w14:textFill>
                  <w14:solidFill>
                    <w14:schemeClr w14:val="tx1"/>
                  </w14:solidFill>
                </w14:textFill>
              </w:rPr>
              <w:t>全日制本科及以上学历，专业不限，具有</w:t>
            </w:r>
            <w:r>
              <w:rPr>
                <w:rFonts w:hint="eastAsia" w:ascii="仿宋_GB2312" w:eastAsia="仿宋_GB2312" w:cs="宋体"/>
                <w:bCs/>
                <w:color w:val="000000" w:themeColor="text1"/>
                <w:sz w:val="24"/>
                <w:highlight w:val="none"/>
                <w:lang w:val="en-US" w:eastAsia="zh-CN"/>
                <w14:textFill>
                  <w14:solidFill>
                    <w14:schemeClr w14:val="tx1"/>
                  </w14:solidFill>
                </w14:textFill>
              </w:rPr>
              <w:t>2</w:t>
            </w:r>
            <w:r>
              <w:rPr>
                <w:rFonts w:hint="eastAsia" w:ascii="仿宋_GB2312" w:eastAsia="仿宋_GB2312" w:cs="宋体"/>
                <w:bCs/>
                <w:color w:val="000000" w:themeColor="text1"/>
                <w:sz w:val="24"/>
                <w:highlight w:val="none"/>
                <w14:textFill>
                  <w14:solidFill>
                    <w14:schemeClr w14:val="tx1"/>
                  </w14:solidFill>
                </w14:textFill>
              </w:rPr>
              <w:t>年及以上大宗贸易业务或金融、类金融相关工作经验。</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35</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overflowPunct w:val="0"/>
              <w:adjustRightInd w:val="0"/>
              <w:snapToGrid w:val="0"/>
              <w:jc w:val="center"/>
              <w:rPr>
                <w:rFonts w:ascii="仿宋_GB2312" w:eastAsia="仿宋_GB2312" w:cs="宋体"/>
                <w:bCs/>
                <w:color w:val="000000" w:themeColor="text1"/>
                <w:sz w:val="24"/>
                <w:szCs w:val="24"/>
                <w:highlight w:val="none"/>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风险运营部</w:t>
            </w:r>
          </w:p>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部员</w:t>
            </w:r>
          </w:p>
        </w:tc>
        <w:tc>
          <w:tcPr>
            <w:tcW w:w="1251"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社会招聘</w:t>
            </w:r>
          </w:p>
        </w:tc>
        <w:tc>
          <w:tcPr>
            <w:tcW w:w="907"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14:textFill>
                  <w14:solidFill>
                    <w14:schemeClr w14:val="tx1"/>
                  </w14:solidFill>
                </w14:textFill>
              </w:rPr>
              <w:t>1</w:t>
            </w:r>
          </w:p>
        </w:tc>
        <w:tc>
          <w:tcPr>
            <w:tcW w:w="8237" w:type="dxa"/>
            <w:vAlign w:val="center"/>
          </w:tcPr>
          <w:p>
            <w:pPr>
              <w:overflowPunct w:val="0"/>
              <w:adjustRightInd w:val="0"/>
              <w:snapToGrid w:val="0"/>
              <w:jc w:val="left"/>
              <w:rPr>
                <w:rFonts w:hint="eastAsia" w:ascii="仿宋_GB2312" w:eastAsia="仿宋_GB2312" w:cs="宋体" w:hAnsiTheme="minorHAnsi"/>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w:t>
            </w:r>
            <w:r>
              <w:rPr>
                <w:rFonts w:hint="eastAsia" w:ascii="仿宋_GB2312" w:hAnsi="仿宋_GB2312" w:eastAsia="仿宋_GB2312" w:cs="仿宋_GB2312"/>
                <w:color w:val="000000" w:themeColor="text1"/>
                <w:sz w:val="24"/>
                <w:lang w:val="en-US" w:eastAsia="zh-CN"/>
                <w14:textFill>
                  <w14:solidFill>
                    <w14:schemeClr w14:val="tx1"/>
                  </w14:solidFill>
                </w14:textFill>
              </w:rPr>
              <w:t>93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s="宋体"/>
                <w:bCs/>
                <w:color w:val="000000" w:themeColor="text1"/>
                <w:sz w:val="24"/>
                <w:highlight w:val="none"/>
                <w14:textFill>
                  <w14:solidFill>
                    <w14:schemeClr w14:val="tx1"/>
                  </w14:solidFill>
                </w14:textFill>
              </w:rPr>
              <w:t>全日制本科及以上学历，国际贸易或英语相关专业，具有</w:t>
            </w:r>
            <w:r>
              <w:rPr>
                <w:rFonts w:hint="eastAsia" w:ascii="仿宋_GB2312" w:eastAsia="仿宋_GB2312" w:cs="宋体"/>
                <w:bCs/>
                <w:color w:val="000000" w:themeColor="text1"/>
                <w:sz w:val="24"/>
                <w:highlight w:val="none"/>
                <w:lang w:val="en-US" w:eastAsia="zh-CN"/>
                <w14:textFill>
                  <w14:solidFill>
                    <w14:schemeClr w14:val="tx1"/>
                  </w14:solidFill>
                </w14:textFill>
              </w:rPr>
              <w:t>2</w:t>
            </w:r>
            <w:r>
              <w:rPr>
                <w:rFonts w:hint="eastAsia" w:ascii="仿宋_GB2312" w:eastAsia="仿宋_GB2312" w:cs="宋体"/>
                <w:bCs/>
                <w:color w:val="000000" w:themeColor="text1"/>
                <w:sz w:val="24"/>
                <w:highlight w:val="none"/>
                <w14:textFill>
                  <w14:solidFill>
                    <w14:schemeClr w14:val="tx1"/>
                  </w14:solidFill>
                </w14:textFill>
              </w:rPr>
              <w:t>年及以上金融或类金融从业经验。具有大宗贸易运营经验及英语</w:t>
            </w:r>
            <w:r>
              <w:rPr>
                <w:rFonts w:hint="eastAsia" w:ascii="仿宋_GB2312" w:eastAsia="仿宋_GB2312" w:cs="宋体"/>
                <w:bCs/>
                <w:color w:val="000000" w:themeColor="text1"/>
                <w:sz w:val="24"/>
                <w:highlight w:val="none"/>
                <w:lang w:val="en-US" w:eastAsia="zh-CN"/>
                <w14:textFill>
                  <w14:solidFill>
                    <w14:schemeClr w14:val="tx1"/>
                  </w14:solidFill>
                </w14:textFill>
              </w:rPr>
              <w:t>六级</w:t>
            </w:r>
            <w:r>
              <w:rPr>
                <w:rFonts w:hint="eastAsia" w:ascii="仿宋_GB2312" w:eastAsia="仿宋_GB2312" w:cs="宋体"/>
                <w:bCs/>
                <w:color w:val="000000" w:themeColor="text1"/>
                <w:sz w:val="24"/>
                <w:highlight w:val="none"/>
                <w14:textFill>
                  <w14:solidFill>
                    <w14:schemeClr w14:val="tx1"/>
                  </w14:solidFill>
                </w14:textFill>
              </w:rPr>
              <w:t>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36</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overflowPunct w:val="0"/>
              <w:adjustRightInd w:val="0"/>
              <w:snapToGrid w:val="0"/>
              <w:jc w:val="center"/>
              <w:rPr>
                <w:rFonts w:hint="eastAsia" w:ascii="仿宋_GB2312" w:eastAsia="仿宋_GB2312" w:cs="宋体"/>
                <w:bCs/>
                <w:color w:val="000000" w:themeColor="text1"/>
                <w:sz w:val="24"/>
                <w:szCs w:val="24"/>
                <w:highlight w:val="none"/>
                <w:shd w:val="clear" w:color="auto" w:fill="auto"/>
                <w:lang w:val="en-US" w:eastAsia="zh-CN"/>
                <w14:textFill>
                  <w14:solidFill>
                    <w14:schemeClr w14:val="tx1"/>
                  </w14:solidFill>
                </w14:textFill>
              </w:rPr>
            </w:pPr>
            <w:r>
              <w:rPr>
                <w:rFonts w:hint="eastAsia" w:ascii="仿宋_GB2312" w:eastAsia="仿宋_GB2312" w:cs="宋体"/>
                <w:bCs/>
                <w:color w:val="000000" w:themeColor="text1"/>
                <w:sz w:val="24"/>
                <w:szCs w:val="24"/>
                <w:highlight w:val="none"/>
                <w:shd w:val="clear" w:color="auto" w:fill="auto"/>
                <w:lang w:val="en-US" w:eastAsia="zh-CN"/>
                <w14:textFill>
                  <w14:solidFill>
                    <w14:schemeClr w14:val="tx1"/>
                  </w14:solidFill>
                </w14:textFill>
              </w:rPr>
              <w:t>财务岗</w:t>
            </w:r>
          </w:p>
          <w:p>
            <w:pPr>
              <w:overflowPunct w:val="0"/>
              <w:adjustRightInd w:val="0"/>
              <w:snapToGrid w:val="0"/>
              <w:jc w:val="center"/>
              <w:rPr>
                <w:rFonts w:hint="default" w:ascii="仿宋_GB2312" w:eastAsia="仿宋_GB2312" w:cs="宋体" w:hAnsiTheme="minorHAnsi"/>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shd w:val="clear" w:color="auto" w:fill="auto"/>
                <w:lang w:val="en-US" w:eastAsia="zh-CN"/>
                <w14:textFill>
                  <w14:solidFill>
                    <w14:schemeClr w14:val="tx1"/>
                  </w14:solidFill>
                </w14:textFill>
              </w:rPr>
              <w:t>（出纳）</w:t>
            </w:r>
          </w:p>
        </w:tc>
        <w:tc>
          <w:tcPr>
            <w:tcW w:w="1251"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shd w:val="clear" w:color="auto" w:fill="auto"/>
                <w14:textFill>
                  <w14:solidFill>
                    <w14:schemeClr w14:val="tx1"/>
                  </w14:solidFill>
                </w14:textFill>
              </w:rPr>
              <w:t>社会招聘</w:t>
            </w:r>
          </w:p>
        </w:tc>
        <w:tc>
          <w:tcPr>
            <w:tcW w:w="907"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shd w:val="clear" w:color="auto" w:fill="auto"/>
                <w14:textFill>
                  <w14:solidFill>
                    <w14:schemeClr w14:val="tx1"/>
                  </w14:solidFill>
                </w14:textFill>
              </w:rPr>
              <w:t>1</w:t>
            </w:r>
          </w:p>
        </w:tc>
        <w:tc>
          <w:tcPr>
            <w:tcW w:w="8237" w:type="dxa"/>
            <w:vAlign w:val="center"/>
          </w:tcPr>
          <w:p>
            <w:pPr>
              <w:overflowPunct w:val="0"/>
              <w:adjustRightInd w:val="0"/>
              <w:snapToGrid w:val="0"/>
              <w:jc w:val="left"/>
              <w:rPr>
                <w:rFonts w:hint="eastAsia" w:ascii="仿宋_GB2312" w:eastAsia="仿宋_GB2312" w:cs="宋体" w:hAnsiTheme="minorHAnsi"/>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w:t>
            </w:r>
            <w:r>
              <w:rPr>
                <w:rFonts w:hint="eastAsia" w:ascii="仿宋_GB2312" w:hAnsi="仿宋_GB2312" w:eastAsia="仿宋_GB2312" w:cs="仿宋_GB2312"/>
                <w:color w:val="000000" w:themeColor="text1"/>
                <w:sz w:val="24"/>
                <w:lang w:val="en-US" w:eastAsia="zh-CN"/>
                <w14:textFill>
                  <w14:solidFill>
                    <w14:schemeClr w14:val="tx1"/>
                  </w14:solidFill>
                </w14:textFill>
              </w:rPr>
              <w:t>93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s="宋体"/>
                <w:bCs/>
                <w:color w:val="000000" w:themeColor="text1"/>
                <w:sz w:val="24"/>
                <w:highlight w:val="none"/>
                <w:shd w:val="clear" w:color="auto" w:fill="auto"/>
                <w14:textFill>
                  <w14:solidFill>
                    <w14:schemeClr w14:val="tx1"/>
                  </w14:solidFill>
                </w14:textFill>
              </w:rPr>
              <w:t>全日制本科及以上学历，</w:t>
            </w:r>
            <w:r>
              <w:rPr>
                <w:rFonts w:hint="eastAsia" w:ascii="仿宋_GB2312" w:eastAsia="仿宋_GB2312" w:cs="宋体"/>
                <w:bCs/>
                <w:color w:val="000000" w:themeColor="text1"/>
                <w:sz w:val="24"/>
                <w:highlight w:val="none"/>
                <w:shd w:val="clear" w:color="auto" w:fill="auto"/>
                <w:lang w:val="en-US" w:eastAsia="zh-CN"/>
                <w14:textFill>
                  <w14:solidFill>
                    <w14:schemeClr w14:val="tx1"/>
                  </w14:solidFill>
                </w14:textFill>
              </w:rPr>
              <w:t>会计学、</w:t>
            </w:r>
            <w:r>
              <w:rPr>
                <w:rFonts w:hint="eastAsia" w:ascii="仿宋_GB2312" w:eastAsia="仿宋_GB2312" w:cs="宋体"/>
                <w:bCs/>
                <w:color w:val="000000" w:themeColor="text1"/>
                <w:sz w:val="24"/>
                <w:highlight w:val="none"/>
                <w:shd w:val="clear" w:color="auto" w:fill="auto"/>
                <w14:textFill>
                  <w14:solidFill>
                    <w14:schemeClr w14:val="tx1"/>
                  </w14:solidFill>
                </w14:textFill>
              </w:rPr>
              <w:t>财务</w:t>
            </w:r>
            <w:r>
              <w:rPr>
                <w:rFonts w:hint="eastAsia" w:ascii="仿宋_GB2312" w:eastAsia="仿宋_GB2312" w:cs="宋体"/>
                <w:bCs/>
                <w:color w:val="000000" w:themeColor="text1"/>
                <w:sz w:val="24"/>
                <w:highlight w:val="none"/>
                <w:shd w:val="clear" w:color="auto" w:fill="auto"/>
                <w:lang w:val="en-US" w:eastAsia="zh-CN"/>
                <w14:textFill>
                  <w14:solidFill>
                    <w14:schemeClr w14:val="tx1"/>
                  </w14:solidFill>
                </w14:textFill>
              </w:rPr>
              <w:t>管理等</w:t>
            </w:r>
            <w:r>
              <w:rPr>
                <w:rFonts w:hint="eastAsia" w:ascii="仿宋_GB2312" w:eastAsia="仿宋_GB2312" w:cs="宋体"/>
                <w:bCs/>
                <w:color w:val="000000" w:themeColor="text1"/>
                <w:sz w:val="24"/>
                <w:highlight w:val="none"/>
                <w:shd w:val="clear" w:color="auto" w:fill="auto"/>
                <w14:textFill>
                  <w14:solidFill>
                    <w14:schemeClr w14:val="tx1"/>
                  </w14:solidFill>
                </w14:textFill>
              </w:rPr>
              <w:t>相关专业。</w:t>
            </w:r>
            <w:r>
              <w:rPr>
                <w:rFonts w:hint="eastAsia" w:ascii="仿宋_GB2312" w:eastAsia="仿宋_GB2312" w:cs="宋体"/>
                <w:bCs/>
                <w:color w:val="000000" w:themeColor="text1"/>
                <w:sz w:val="24"/>
                <w:szCs w:val="24"/>
                <w:highlight w:val="none"/>
                <w:shd w:val="clear" w:color="auto" w:fill="auto"/>
                <w14:textFill>
                  <w14:solidFill>
                    <w14:schemeClr w14:val="tx1"/>
                  </w14:solidFill>
                </w14:textFill>
              </w:rPr>
              <w:t>具有1年及以上出纳或会计工作经验。</w:t>
            </w:r>
            <w:r>
              <w:rPr>
                <w:rFonts w:hint="eastAsia" w:ascii="仿宋_GB2312" w:eastAsia="仿宋_GB2312" w:cs="宋体"/>
                <w:bCs/>
                <w:color w:val="000000" w:themeColor="text1"/>
                <w:sz w:val="24"/>
                <w:highlight w:val="none"/>
                <w:shd w:val="clear" w:color="auto" w:fill="auto"/>
                <w:lang w:val="en-US" w:eastAsia="zh-CN"/>
                <w14:textFill>
                  <w14:solidFill>
                    <w14:schemeClr w14:val="tx1"/>
                  </w14:solidFill>
                </w14:textFill>
              </w:rPr>
              <w:t>具备</w:t>
            </w:r>
            <w:r>
              <w:rPr>
                <w:rFonts w:hint="eastAsia" w:ascii="仿宋_GB2312" w:eastAsia="仿宋_GB2312" w:cs="宋体"/>
                <w:bCs/>
                <w:color w:val="000000" w:themeColor="text1"/>
                <w:sz w:val="24"/>
                <w:highlight w:val="none"/>
                <w:shd w:val="clear" w:color="auto" w:fill="auto"/>
                <w14:textFill>
                  <w14:solidFill>
                    <w14:schemeClr w14:val="tx1"/>
                  </w14:solidFill>
                </w14:textFill>
              </w:rPr>
              <w:t>英语</w:t>
            </w:r>
            <w:r>
              <w:rPr>
                <w:rFonts w:hint="eastAsia" w:ascii="仿宋_GB2312" w:eastAsia="仿宋_GB2312" w:cs="宋体"/>
                <w:bCs/>
                <w:color w:val="000000" w:themeColor="text1"/>
                <w:sz w:val="24"/>
                <w:highlight w:val="none"/>
                <w:shd w:val="clear" w:color="auto" w:fill="auto"/>
                <w:lang w:val="en-US" w:eastAsia="zh-CN"/>
                <w14:textFill>
                  <w14:solidFill>
                    <w14:schemeClr w14:val="tx1"/>
                  </w14:solidFill>
                </w14:textFill>
              </w:rPr>
              <w:t>六级者</w:t>
            </w:r>
            <w:r>
              <w:rPr>
                <w:rFonts w:hint="eastAsia" w:ascii="仿宋_GB2312" w:eastAsia="仿宋_GB2312" w:cs="宋体"/>
                <w:bCs/>
                <w:color w:val="000000" w:themeColor="text1"/>
                <w:sz w:val="24"/>
                <w:highlight w:val="none"/>
                <w:shd w:val="clear" w:color="auto" w:fill="auto"/>
                <w14:textFill>
                  <w14:solidFill>
                    <w14:schemeClr w14:val="tx1"/>
                  </w14:solidFill>
                </w14:textFill>
              </w:rPr>
              <w:t>优先。</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8"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37</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sz w:val="24"/>
                <w:lang w:val="en-US" w:eastAsia="zh-CN"/>
              </w:rPr>
            </w:pPr>
          </w:p>
        </w:tc>
        <w:tc>
          <w:tcPr>
            <w:tcW w:w="2021"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shd w:val="clear" w:color="auto" w:fill="auto"/>
                <w14:textFill>
                  <w14:solidFill>
                    <w14:schemeClr w14:val="tx1"/>
                  </w14:solidFill>
                </w14:textFill>
              </w:rPr>
              <w:t>办公室部员</w:t>
            </w:r>
          </w:p>
        </w:tc>
        <w:tc>
          <w:tcPr>
            <w:tcW w:w="1251"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shd w:val="clear" w:color="auto" w:fill="auto"/>
                <w14:textFill>
                  <w14:solidFill>
                    <w14:schemeClr w14:val="tx1"/>
                  </w14:solidFill>
                </w14:textFill>
              </w:rPr>
              <w:t>社会招聘</w:t>
            </w:r>
          </w:p>
        </w:tc>
        <w:tc>
          <w:tcPr>
            <w:tcW w:w="907" w:type="dxa"/>
            <w:vAlign w:val="center"/>
          </w:tcPr>
          <w:p>
            <w:pPr>
              <w:overflowPunct w:val="0"/>
              <w:adjustRightInd w:val="0"/>
              <w:snapToGrid w:val="0"/>
              <w:jc w:val="center"/>
              <w:rPr>
                <w:rFonts w:hint="eastAsia" w:ascii="仿宋_GB2312" w:eastAsia="仿宋_GB2312" w:cs="宋体" w:hAnsiTheme="minorHAnsi"/>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仿宋_GB2312" w:eastAsia="仿宋_GB2312" w:cs="宋体"/>
                <w:bCs/>
                <w:color w:val="000000" w:themeColor="text1"/>
                <w:sz w:val="24"/>
                <w:szCs w:val="24"/>
                <w:highlight w:val="none"/>
                <w:shd w:val="clear" w:color="auto" w:fill="auto"/>
                <w14:textFill>
                  <w14:solidFill>
                    <w14:schemeClr w14:val="tx1"/>
                  </w14:solidFill>
                </w14:textFill>
              </w:rPr>
              <w:t>1</w:t>
            </w:r>
          </w:p>
        </w:tc>
        <w:tc>
          <w:tcPr>
            <w:tcW w:w="8237" w:type="dxa"/>
            <w:vAlign w:val="center"/>
          </w:tcPr>
          <w:p>
            <w:pPr>
              <w:overflowPunct w:val="0"/>
              <w:adjustRightInd w:val="0"/>
              <w:snapToGrid w:val="0"/>
              <w:jc w:val="left"/>
              <w:rPr>
                <w:rFonts w:hint="eastAsia" w:ascii="仿宋_GB2312" w:eastAsia="仿宋_GB2312" w:cs="宋体" w:hAnsiTheme="minorHAnsi"/>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s="宋体"/>
                <w:bCs/>
                <w:color w:val="000000" w:themeColor="text1"/>
                <w:sz w:val="24"/>
                <w:highlight w:val="none"/>
                <w:shd w:val="clear" w:color="auto" w:fill="auto"/>
                <w14:textFill>
                  <w14:solidFill>
                    <w14:schemeClr w14:val="tx1"/>
                  </w14:solidFill>
                </w14:textFill>
              </w:rPr>
              <w:t>研究生及以上学历，中文类、新闻传播学类、人力资源管理等相关专业。熟悉行政或人事工作流程，具备独立撰写综合文稿的能力，具有较强的沟通能力、组织协调能力，能够适应高强度工作，具备一定抗压能力。</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38</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数智科技</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s="Times New Roman" w:hAnsiTheme="minorHAnsi"/>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shd w:val="clear" w:color="auto" w:fill="auto"/>
                <w:lang w:val="en-US" w:eastAsia="zh-CN"/>
                <w14:textFill>
                  <w14:solidFill>
                    <w14:schemeClr w14:val="tx1"/>
                  </w14:solidFill>
                </w14:textFill>
              </w:rPr>
              <w:t>下属产信公司安全运营部（数字安全综合岗）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shd w:val="clear" w:color="auto" w:fill="auto"/>
                <w:lang w:val="en-US" w:eastAsia="zh-CN"/>
                <w14:textFill>
                  <w14:solidFill>
                    <w14:schemeClr w14:val="tx1"/>
                  </w14:solidFill>
                </w14:textFill>
              </w:rPr>
              <w:t>社会招聘</w:t>
            </w:r>
          </w:p>
        </w:tc>
        <w:tc>
          <w:tcPr>
            <w:tcW w:w="907" w:type="dxa"/>
            <w:vAlign w:val="center"/>
          </w:tcPr>
          <w:p>
            <w:pPr>
              <w:overflowPunct w:val="0"/>
              <w:adjustRightInd w:val="0"/>
              <w:snapToGrid w:val="0"/>
              <w:jc w:val="center"/>
              <w:rPr>
                <w:rFonts w:hint="eastAsia" w:ascii="宋体" w:eastAsia="宋体" w:cs="宋体" w:hAnsiTheme="minorHAnsi"/>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cs="宋体"/>
                <w:bCs/>
                <w:color w:val="000000" w:themeColor="text1"/>
                <w:sz w:val="24"/>
                <w:szCs w:val="24"/>
                <w:highlight w:val="none"/>
                <w:shd w:val="clear" w:color="auto" w:fill="auto"/>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cs="Times New Roman" w:hAnsiTheme="minorHAnsi"/>
                <w:color w:val="000000" w:themeColor="text1"/>
                <w:kern w:val="2"/>
                <w:sz w:val="24"/>
                <w:szCs w:val="24"/>
                <w:highlight w:val="none"/>
                <w:u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highlight w:val="none"/>
                <w:shd w:val="clear" w:color="auto" w:fill="auto"/>
              </w:rPr>
              <w:t>全日制本科及以上学历，计算机</w:t>
            </w:r>
            <w:r>
              <w:rPr>
                <w:rFonts w:ascii="仿宋_GB2312" w:eastAsia="仿宋_GB2312"/>
                <w:sz w:val="24"/>
                <w:highlight w:val="none"/>
                <w:shd w:val="clear" w:color="auto" w:fill="auto"/>
              </w:rPr>
              <w:t>类</w:t>
            </w:r>
            <w:r>
              <w:rPr>
                <w:rFonts w:hint="eastAsia" w:ascii="仿宋_GB2312" w:eastAsia="仿宋_GB2312"/>
                <w:sz w:val="24"/>
                <w:highlight w:val="none"/>
                <w:shd w:val="clear" w:color="auto" w:fill="auto"/>
              </w:rPr>
              <w:t>、信息对抗</w:t>
            </w:r>
            <w:r>
              <w:rPr>
                <w:rFonts w:hint="eastAsia" w:ascii="仿宋_GB2312" w:eastAsia="仿宋_GB2312"/>
                <w:sz w:val="24"/>
                <w:highlight w:val="none"/>
                <w:shd w:val="clear" w:color="auto" w:fill="auto"/>
                <w:lang w:val="en-US" w:eastAsia="zh-CN"/>
              </w:rPr>
              <w:t>类</w:t>
            </w:r>
            <w:r>
              <w:rPr>
                <w:rFonts w:hint="eastAsia" w:ascii="仿宋_GB2312" w:eastAsia="仿宋_GB2312"/>
                <w:sz w:val="24"/>
                <w:highlight w:val="none"/>
                <w:shd w:val="clear" w:color="auto" w:fill="auto"/>
              </w:rPr>
              <w:t>、设计</w:t>
            </w:r>
            <w:r>
              <w:rPr>
                <w:rFonts w:ascii="仿宋_GB2312" w:eastAsia="仿宋_GB2312"/>
                <w:sz w:val="24"/>
                <w:highlight w:val="none"/>
                <w:shd w:val="clear" w:color="auto" w:fill="auto"/>
              </w:rPr>
              <w:t>类</w:t>
            </w:r>
            <w:r>
              <w:rPr>
                <w:rFonts w:hint="eastAsia" w:ascii="仿宋_GB2312" w:eastAsia="仿宋_GB2312"/>
                <w:sz w:val="24"/>
                <w:highlight w:val="none"/>
                <w:shd w:val="clear" w:color="auto" w:fill="auto"/>
              </w:rPr>
              <w:t>、工商管理等相关专业</w:t>
            </w:r>
            <w:r>
              <w:rPr>
                <w:rFonts w:hint="eastAsia" w:ascii="仿宋_GB2312" w:eastAsia="仿宋_GB2312"/>
                <w:sz w:val="24"/>
                <w:highlight w:val="none"/>
                <w:shd w:val="clear" w:color="auto" w:fill="auto"/>
                <w:lang w:eastAsia="zh-CN"/>
              </w:rPr>
              <w:t>。</w:t>
            </w:r>
            <w:r>
              <w:rPr>
                <w:rFonts w:hint="eastAsia" w:ascii="仿宋_GB2312" w:eastAsia="仿宋_GB2312"/>
                <w:sz w:val="24"/>
                <w:highlight w:val="none"/>
                <w:shd w:val="clear" w:color="auto" w:fill="auto"/>
              </w:rPr>
              <w:t>具有</w:t>
            </w:r>
            <w:r>
              <w:rPr>
                <w:rFonts w:hint="eastAsia" w:ascii="仿宋_GB2312" w:eastAsia="仿宋_GB2312"/>
                <w:sz w:val="24"/>
                <w:highlight w:val="none"/>
                <w:shd w:val="clear" w:color="auto" w:fill="auto"/>
                <w:lang w:val="en-US" w:eastAsia="zh-CN"/>
              </w:rPr>
              <w:t>2</w:t>
            </w:r>
            <w:r>
              <w:rPr>
                <w:rFonts w:hint="eastAsia" w:ascii="仿宋_GB2312" w:eastAsia="仿宋_GB2312"/>
                <w:sz w:val="24"/>
                <w:highlight w:val="none"/>
                <w:shd w:val="clear" w:color="auto" w:fill="auto"/>
              </w:rPr>
              <w:t>年</w:t>
            </w:r>
            <w:r>
              <w:rPr>
                <w:rFonts w:hint="eastAsia" w:ascii="仿宋_GB2312" w:eastAsia="仿宋_GB2312"/>
                <w:sz w:val="24"/>
                <w:highlight w:val="none"/>
                <w:shd w:val="clear" w:color="auto" w:fill="auto"/>
                <w:lang w:val="en-US" w:eastAsia="zh-CN"/>
              </w:rPr>
              <w:t>左右</w:t>
            </w:r>
            <w:r>
              <w:rPr>
                <w:rFonts w:hint="eastAsia" w:ascii="仿宋_GB2312" w:eastAsia="仿宋_GB2312"/>
                <w:sz w:val="24"/>
                <w:highlight w:val="none"/>
                <w:shd w:val="clear" w:color="auto" w:fill="auto"/>
              </w:rPr>
              <w:t>信息安全、安全攻防或湖州政务体系安全运营相关经验者</w:t>
            </w:r>
            <w:r>
              <w:rPr>
                <w:rFonts w:hint="eastAsia" w:ascii="仿宋_GB2312" w:eastAsia="仿宋_GB2312"/>
                <w:sz w:val="24"/>
                <w:highlight w:val="none"/>
                <w:shd w:val="clear" w:color="auto" w:fill="auto"/>
                <w:lang w:val="en-US" w:eastAsia="zh-CN"/>
              </w:rPr>
              <w:t>优先考虑</w:t>
            </w:r>
            <w:r>
              <w:rPr>
                <w:rFonts w:hint="eastAsia" w:ascii="仿宋_GB2312" w:eastAsia="仿宋_GB2312"/>
                <w:sz w:val="24"/>
                <w:highlight w:val="none"/>
                <w:shd w:val="clear" w:color="auto" w:fill="auto"/>
              </w:rPr>
              <w:t>。</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6"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39</w:t>
            </w:r>
          </w:p>
        </w:tc>
        <w:tc>
          <w:tcPr>
            <w:tcW w:w="1455" w:type="dxa"/>
            <w:vMerge w:val="restart"/>
            <w:vAlign w:val="center"/>
          </w:tcPr>
          <w:p>
            <w:pPr>
              <w:keepNext w:val="0"/>
              <w:keepLines w:val="0"/>
              <w:pageBreakBefore w:val="0"/>
              <w:widowControl w:val="0"/>
              <w:tabs>
                <w:tab w:val="left" w:pos="582"/>
              </w:tabs>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lang w:val="en-US" w:eastAsia="zh-CN" w:bidi="ar-SA"/>
                <w14:textFill>
                  <w14:solidFill>
                    <w14:schemeClr w14:val="tx1"/>
                  </w14:solidFill>
                </w14:textFill>
              </w:rPr>
            </w:pPr>
            <w:r>
              <w:rPr>
                <w:rFonts w:hint="eastAsia" w:ascii="仿宋_GB2312" w:eastAsia="仿宋_GB2312" w:cs="Times New Roman"/>
                <w:color w:val="000000" w:themeColor="text1"/>
                <w:sz w:val="24"/>
                <w:lang w:val="en-US" w:eastAsia="zh-CN"/>
                <w14:textFill>
                  <w14:solidFill>
                    <w14:schemeClr w14:val="tx1"/>
                  </w14:solidFill>
                </w14:textFill>
              </w:rPr>
              <w:t>生态农业</w:t>
            </w: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color w:val="000000" w:themeColor="text1"/>
                <w:sz w:val="24"/>
                <w:highlight w:val="none"/>
                <w:shd w:val="clear" w:color="auto" w:fill="auto"/>
                <w:lang w:val="en-US" w:eastAsia="zh-CN"/>
                <w14:textFill>
                  <w14:solidFill>
                    <w14:schemeClr w14:val="tx1"/>
                  </w14:solidFill>
                </w14:textFill>
              </w:rPr>
            </w:pPr>
            <w:r>
              <w:rPr>
                <w:rFonts w:hint="eastAsia" w:ascii="仿宋_GB2312" w:eastAsia="仿宋_GB2312" w:cs="Times New Roman"/>
                <w:color w:val="000000" w:themeColor="text1"/>
                <w:sz w:val="24"/>
                <w:highlight w:val="none"/>
                <w:shd w:val="clear" w:color="auto" w:fill="auto"/>
                <w:lang w:val="en-US" w:eastAsia="zh-CN"/>
                <w14:textFill>
                  <w14:solidFill>
                    <w14:schemeClr w14:val="tx1"/>
                  </w14:solidFill>
                </w14:textFill>
              </w:rPr>
              <w:t xml:space="preserve">渔业基地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shd w:val="clear" w:color="auto" w:fill="auto"/>
                <w:lang w:val="en-US" w:eastAsia="zh-CN"/>
                <w14:textFill>
                  <w14:solidFill>
                    <w14:schemeClr w14:val="tx1"/>
                  </w14:solidFill>
                </w14:textFill>
              </w:rPr>
              <w:t>养殖岗</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s="Times New Roman" w:hAnsiTheme="minorHAnsi"/>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仿宋_GB2312" w:eastAsia="仿宋_GB2312" w:cs="Times New Roman"/>
                <w:color w:val="000000" w:themeColor="text1"/>
                <w:sz w:val="24"/>
                <w:highlight w:val="none"/>
                <w:shd w:val="clear" w:color="auto" w:fill="auto"/>
                <w:lang w:val="en-US" w:eastAsia="zh-CN"/>
                <w14:textFill>
                  <w14:solidFill>
                    <w14:schemeClr w14:val="tx1"/>
                  </w14:solidFill>
                </w14:textFill>
              </w:rPr>
              <w:t>社会招聘</w:t>
            </w:r>
          </w:p>
        </w:tc>
        <w:tc>
          <w:tcPr>
            <w:tcW w:w="907" w:type="dxa"/>
            <w:vAlign w:val="center"/>
          </w:tcPr>
          <w:p>
            <w:pPr>
              <w:overflowPunct w:val="0"/>
              <w:adjustRightInd w:val="0"/>
              <w:snapToGrid w:val="0"/>
              <w:jc w:val="center"/>
              <w:rPr>
                <w:rFonts w:hint="eastAsia" w:ascii="宋体" w:hAnsi="Calibri" w:eastAsia="宋体" w:cs="宋体"/>
                <w:bCs/>
                <w:color w:val="000000" w:themeColor="text1"/>
                <w:kern w:val="2"/>
                <w:sz w:val="24"/>
                <w:szCs w:val="24"/>
                <w:highlight w:val="none"/>
                <w:shd w:val="clear" w:color="auto" w:fill="auto"/>
                <w:lang w:val="en-US" w:eastAsia="zh-CN" w:bidi="ar-SA"/>
                <w14:textFill>
                  <w14:solidFill>
                    <w14:schemeClr w14:val="tx1"/>
                  </w14:solidFill>
                </w14:textFill>
              </w:rPr>
            </w:pPr>
            <w:r>
              <w:rPr>
                <w:rFonts w:hint="eastAsia" w:ascii="宋体" w:cs="宋体"/>
                <w:bCs/>
                <w:color w:val="000000" w:themeColor="text1"/>
                <w:sz w:val="24"/>
                <w:szCs w:val="24"/>
                <w:highlight w:val="none"/>
                <w:shd w:val="clear" w:color="auto" w:fill="auto"/>
                <w:lang w:val="en-US" w:eastAsia="zh-CN"/>
                <w14:textFill>
                  <w14:solidFill>
                    <w14:schemeClr w14:val="tx1"/>
                  </w14:solidFill>
                </w14:textFill>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Calibri" w:eastAsia="仿宋_GB2312" w:cs="Times New Roman"/>
                <w:color w:val="000000" w:themeColor="text1"/>
                <w:kern w:val="2"/>
                <w:sz w:val="24"/>
                <w:szCs w:val="24"/>
                <w:highlight w:val="none"/>
                <w:u w:val="none"/>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w:t>
            </w:r>
            <w:r>
              <w:rPr>
                <w:rFonts w:hint="eastAsia" w:ascii="仿宋_GB2312" w:hAnsi="仿宋_GB2312" w:eastAsia="仿宋_GB2312" w:cs="仿宋_GB2312"/>
                <w:color w:val="000000" w:themeColor="text1"/>
                <w:sz w:val="24"/>
                <w:lang w:val="en-US" w:eastAsia="zh-CN"/>
                <w14:textFill>
                  <w14:solidFill>
                    <w14:schemeClr w14:val="tx1"/>
                  </w14:solidFill>
                </w14:textFill>
              </w:rPr>
              <w:t>78</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olor w:val="000000" w:themeColor="text1"/>
                <w:sz w:val="24"/>
                <w:highlight w:val="none"/>
                <w:shd w:val="clear" w:color="auto" w:fill="auto"/>
                <w14:textFill>
                  <w14:solidFill>
                    <w14:schemeClr w14:val="tx1"/>
                  </w14:solidFill>
                </w14:textFill>
              </w:rPr>
              <w:t>大专及以上学历，具有5年及以上的水产养殖经验，熟悉水产养殖的相关知识和技术，具备良好政治素质和职业道德，较强团队协作能力，工作有责任心，吃苦耐劳，适应水产养殖的工作环境。用工形式为劳务派遣。</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40</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shd w:val="clear" w:color="auto" w:fill="auto"/>
                <w:lang w:val="en-US" w:eastAsia="zh-CN"/>
              </w:rPr>
            </w:pPr>
            <w:r>
              <w:rPr>
                <w:rFonts w:hint="eastAsia" w:ascii="仿宋_GB2312" w:hAnsi="仿宋_GB2312" w:eastAsia="仿宋_GB2312" w:cs="仿宋_GB2312"/>
                <w:sz w:val="24"/>
                <w:szCs w:val="24"/>
                <w:highlight w:val="none"/>
                <w:shd w:val="clear" w:color="auto" w:fill="auto"/>
                <w:lang w:val="en-US" w:eastAsia="zh-CN"/>
              </w:rPr>
              <w:t>渔业基地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shd w:val="clear" w:color="auto" w:fill="auto"/>
                <w:lang w:val="en-US" w:eastAsia="zh-CN" w:bidi="ar-SA"/>
              </w:rPr>
            </w:pPr>
            <w:r>
              <w:rPr>
                <w:rFonts w:hint="eastAsia" w:ascii="仿宋_GB2312" w:hAnsi="仿宋_GB2312" w:eastAsia="仿宋_GB2312" w:cs="仿宋_GB2312"/>
                <w:sz w:val="24"/>
                <w:szCs w:val="24"/>
                <w:highlight w:val="none"/>
                <w:shd w:val="clear" w:color="auto" w:fill="auto"/>
                <w:lang w:val="en-US" w:eastAsia="zh-CN"/>
              </w:rPr>
              <w:t>研发人员</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shd w:val="clear" w:color="auto" w:fill="auto"/>
                <w:lang w:val="en-US" w:eastAsia="zh-CN" w:bidi="ar-SA"/>
              </w:rPr>
            </w:pPr>
            <w:r>
              <w:rPr>
                <w:rFonts w:hint="eastAsia" w:ascii="仿宋_GB2312" w:hAnsi="仿宋_GB2312" w:eastAsia="仿宋_GB2312" w:cs="仿宋_GB2312"/>
                <w:sz w:val="24"/>
                <w:szCs w:val="24"/>
                <w:highlight w:val="none"/>
                <w:shd w:val="clear" w:color="auto" w:fill="auto"/>
                <w:lang w:val="en-US" w:eastAsia="zh-CN"/>
              </w:rPr>
              <w:t>社会招聘</w:t>
            </w:r>
          </w:p>
        </w:tc>
        <w:tc>
          <w:tcPr>
            <w:tcW w:w="907" w:type="dxa"/>
            <w:vAlign w:val="center"/>
          </w:tcPr>
          <w:p>
            <w:pPr>
              <w:overflowPunct w:val="0"/>
              <w:adjustRightInd w:val="0"/>
              <w:snapToGrid w:val="0"/>
              <w:jc w:val="center"/>
              <w:rPr>
                <w:rFonts w:hint="eastAsia" w:ascii="仿宋_GB2312" w:hAnsi="仿宋_GB2312" w:eastAsia="仿宋_GB2312" w:cs="仿宋_GB2312"/>
                <w:bCs/>
                <w:kern w:val="2"/>
                <w:sz w:val="24"/>
                <w:szCs w:val="24"/>
                <w:highlight w:val="none"/>
                <w:shd w:val="clear" w:color="auto" w:fill="auto"/>
                <w:lang w:val="en-US" w:eastAsia="zh-CN" w:bidi="ar-SA"/>
              </w:rPr>
            </w:pPr>
            <w:r>
              <w:rPr>
                <w:rFonts w:hint="eastAsia" w:ascii="仿宋_GB2312" w:hAnsi="仿宋_GB2312" w:eastAsia="仿宋_GB2312" w:cs="仿宋_GB2312"/>
                <w:bCs/>
                <w:sz w:val="24"/>
                <w:szCs w:val="24"/>
                <w:highlight w:val="none"/>
                <w:shd w:val="clear" w:color="auto" w:fill="auto"/>
                <w:lang w:val="en-US" w:eastAsia="zh-CN"/>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4"/>
                <w:szCs w:val="24"/>
                <w:highlight w:val="none"/>
                <w:u w:val="none"/>
                <w:shd w:val="clear" w:color="auto" w:fill="auto"/>
                <w:lang w:val="en-US" w:eastAsia="zh-CN" w:bidi="ar-SA"/>
              </w:rPr>
            </w:pPr>
            <w:r>
              <w:rPr>
                <w:rFonts w:hint="eastAsia" w:ascii="仿宋_GB2312" w:hAnsi="仿宋_GB2312" w:eastAsia="仿宋_GB2312" w:cs="仿宋_GB2312"/>
                <w:color w:val="000000" w:themeColor="text1"/>
                <w:sz w:val="24"/>
                <w14:textFill>
                  <w14:solidFill>
                    <w14:schemeClr w14:val="tx1"/>
                  </w14:solidFill>
                </w14:textFill>
              </w:rPr>
              <w:t>198</w:t>
            </w:r>
            <w:r>
              <w:rPr>
                <w:rFonts w:hint="eastAsia" w:ascii="仿宋_GB2312" w:hAnsi="仿宋_GB2312" w:eastAsia="仿宋_GB2312" w:cs="仿宋_GB2312"/>
                <w:color w:val="000000" w:themeColor="text1"/>
                <w:sz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highlight w:val="none"/>
                <w:shd w:val="clear" w:color="auto" w:fill="auto"/>
                <w:lang w:val="en-US" w:eastAsia="zh-CN"/>
              </w:rPr>
              <w:t>全日制硕士</w:t>
            </w:r>
            <w:r>
              <w:rPr>
                <w:rFonts w:hint="eastAsia" w:ascii="仿宋_GB2312" w:eastAsia="仿宋_GB2312"/>
                <w:sz w:val="24"/>
                <w:highlight w:val="none"/>
                <w:shd w:val="clear" w:color="auto" w:fill="auto"/>
              </w:rPr>
              <w:t>研究生及以上学历，水产相关专业，熟悉渔业生产设备、技术和工艺，有渔业研发经验，有一定的实验研究和项目策划、实施管理能力。</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35" w:type="dxa"/>
            <w:vAlign w:val="center"/>
          </w:tcPr>
          <w:p>
            <w:pPr>
              <w:spacing w:line="240" w:lineRule="atLeast"/>
              <w:jc w:val="center"/>
              <w:rPr>
                <w:rFonts w:hint="default" w:ascii="仿宋_GB2312" w:eastAsia="仿宋_GB2312" w:cs="Times New Roman"/>
                <w:sz w:val="24"/>
                <w:lang w:val="en-US" w:eastAsia="zh-CN"/>
              </w:rPr>
            </w:pPr>
            <w:r>
              <w:rPr>
                <w:rFonts w:hint="eastAsia" w:ascii="仿宋_GB2312" w:eastAsia="仿宋_GB2312" w:cs="Times New Roman"/>
                <w:sz w:val="24"/>
                <w:lang w:val="en-US" w:eastAsia="zh-CN"/>
              </w:rPr>
              <w:t>41</w:t>
            </w: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p>
        </w:tc>
        <w:tc>
          <w:tcPr>
            <w:tcW w:w="20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shd w:val="clear" w:color="auto" w:fill="auto"/>
                <w:lang w:val="en-US" w:eastAsia="zh-CN"/>
              </w:rPr>
            </w:pPr>
            <w:r>
              <w:rPr>
                <w:rFonts w:hint="eastAsia" w:ascii="仿宋_GB2312" w:eastAsia="仿宋_GB2312" w:cs="Times New Roman"/>
                <w:sz w:val="24"/>
                <w:highlight w:val="none"/>
                <w:shd w:val="clear" w:color="auto" w:fill="auto"/>
                <w:lang w:val="en-US" w:eastAsia="zh-CN"/>
              </w:rPr>
              <w:t>食品检测人员</w:t>
            </w:r>
          </w:p>
        </w:tc>
        <w:tc>
          <w:tcPr>
            <w:tcW w:w="125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shd w:val="clear" w:color="auto" w:fill="auto"/>
                <w:lang w:val="en-US" w:eastAsia="zh-CN" w:bidi="ar-SA"/>
              </w:rPr>
            </w:pPr>
            <w:r>
              <w:rPr>
                <w:rFonts w:hint="eastAsia" w:ascii="仿宋_GB2312" w:hAnsi="仿宋_GB2312" w:eastAsia="仿宋_GB2312" w:cs="仿宋_GB2312"/>
                <w:sz w:val="24"/>
                <w:szCs w:val="24"/>
                <w:highlight w:val="none"/>
                <w:shd w:val="clear" w:color="auto" w:fill="auto"/>
                <w:lang w:val="en-US" w:eastAsia="zh-CN"/>
              </w:rPr>
              <w:t>社会招聘</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shd w:val="clear" w:color="auto" w:fill="auto"/>
                <w:lang w:val="en-US" w:eastAsia="zh-CN" w:bidi="ar-SA"/>
              </w:rPr>
            </w:pPr>
            <w:r>
              <w:rPr>
                <w:rFonts w:hint="eastAsia" w:ascii="仿宋_GB2312" w:hAnsi="仿宋_GB2312" w:eastAsia="仿宋_GB2312" w:cs="仿宋_GB2312"/>
                <w:sz w:val="24"/>
                <w:szCs w:val="24"/>
                <w:highlight w:val="none"/>
                <w:shd w:val="clear" w:color="auto" w:fill="auto"/>
                <w:lang w:val="en-US" w:eastAsia="zh-CN"/>
              </w:rPr>
              <w:t>1</w:t>
            </w:r>
          </w:p>
        </w:tc>
        <w:tc>
          <w:tcPr>
            <w:tcW w:w="82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eastAsia="仿宋_GB2312" w:cs="Times New Roman"/>
                <w:color w:val="000000" w:themeColor="text1"/>
                <w:sz w:val="24"/>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w:t>
            </w:r>
            <w:r>
              <w:rPr>
                <w:rFonts w:hint="eastAsia" w:ascii="仿宋_GB2312" w:hAnsi="仿宋_GB2312" w:eastAsia="仿宋_GB2312" w:cs="仿宋_GB2312"/>
                <w:color w:val="000000" w:themeColor="text1"/>
                <w:sz w:val="24"/>
                <w:lang w:val="en-US" w:eastAsia="zh-CN"/>
                <w14:textFill>
                  <w14:solidFill>
                    <w14:schemeClr w14:val="tx1"/>
                  </w14:solidFill>
                </w14:textFill>
              </w:rPr>
              <w:t>93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cs="Times New Roman"/>
                <w:color w:val="000000" w:themeColor="text1"/>
                <w:sz w:val="24"/>
                <w:highlight w:val="none"/>
                <w:shd w:val="clear" w:color="auto" w:fill="auto"/>
                <w:lang w:val="en-US" w:eastAsia="zh-CN"/>
                <w14:textFill>
                  <w14:solidFill>
                    <w14:schemeClr w14:val="tx1"/>
                  </w14:solidFill>
                </w14:textFill>
              </w:rPr>
              <w:t>全日制大专</w:t>
            </w:r>
            <w:r>
              <w:rPr>
                <w:rFonts w:hint="eastAsia" w:ascii="仿宋_GB2312" w:eastAsia="仿宋_GB2312" w:cs="Times New Roman"/>
                <w:color w:val="000000" w:themeColor="text1"/>
                <w:sz w:val="24"/>
                <w:highlight w:val="none"/>
                <w:shd w:val="clear" w:color="auto" w:fill="auto"/>
                <w14:textFill>
                  <w14:solidFill>
                    <w14:schemeClr w14:val="tx1"/>
                  </w14:solidFill>
                </w14:textFill>
              </w:rPr>
              <w:t>及以上学历，</w:t>
            </w:r>
            <w:r>
              <w:rPr>
                <w:rFonts w:hint="eastAsia" w:ascii="仿宋_GB2312" w:eastAsia="仿宋_GB2312" w:cs="Times New Roman"/>
                <w:color w:val="000000" w:themeColor="text1"/>
                <w:sz w:val="24"/>
                <w:highlight w:val="none"/>
                <w:shd w:val="clear" w:color="auto" w:fill="auto"/>
                <w:lang w:val="en-US" w:eastAsia="zh-CN"/>
                <w14:textFill>
                  <w14:solidFill>
                    <w14:schemeClr w14:val="tx1"/>
                  </w14:solidFill>
                </w14:textFill>
              </w:rPr>
              <w:t>绿色食品检验</w:t>
            </w:r>
            <w:r>
              <w:rPr>
                <w:rFonts w:hint="eastAsia" w:ascii="仿宋_GB2312" w:eastAsia="仿宋_GB2312" w:cs="Times New Roman"/>
                <w:color w:val="000000" w:themeColor="text1"/>
                <w:sz w:val="24"/>
                <w:highlight w:val="none"/>
                <w:shd w:val="clear" w:color="auto" w:fill="auto"/>
                <w14:textFill>
                  <w14:solidFill>
                    <w14:schemeClr w14:val="tx1"/>
                  </w14:solidFill>
                </w14:textFill>
              </w:rPr>
              <w:t>专业，掌握检验检测知识及技能;具有操作相关仪器设备和数据分析能力；能参与实验室质量安全管理等工作；需持有相关技能证书。</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735" w:type="dxa"/>
            <w:vAlign w:val="center"/>
          </w:tcPr>
          <w:p>
            <w:pPr>
              <w:spacing w:line="240" w:lineRule="atLeast"/>
              <w:jc w:val="center"/>
              <w:rPr>
                <w:rFonts w:hint="default" w:ascii="仿宋_GB2312" w:hAnsi="Calibri"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42</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Calibri" w:eastAsia="仿宋_GB2312" w:cs="Times New Roman"/>
                <w:kern w:val="2"/>
                <w:sz w:val="24"/>
                <w:szCs w:val="24"/>
                <w:lang w:val="en-US" w:eastAsia="zh-CN" w:bidi="ar-SA"/>
              </w:rPr>
            </w:pPr>
            <w:r>
              <w:rPr>
                <w:rFonts w:hint="eastAsia" w:ascii="仿宋_GB2312" w:eastAsia="仿宋_GB2312" w:cs="Times New Roman"/>
                <w:sz w:val="24"/>
                <w:lang w:val="en-US" w:eastAsia="zh-CN"/>
              </w:rPr>
              <w:t>资产公司</w:t>
            </w:r>
          </w:p>
        </w:tc>
        <w:tc>
          <w:tcPr>
            <w:tcW w:w="2021" w:type="dxa"/>
            <w:vAlign w:val="center"/>
          </w:tcPr>
          <w:p>
            <w:pPr>
              <w:spacing w:line="360" w:lineRule="exact"/>
              <w:jc w:val="center"/>
              <w:rPr>
                <w:rFonts w:ascii="仿宋_GB2312" w:eastAsia="仿宋_GB2312"/>
                <w:sz w:val="24"/>
              </w:rPr>
            </w:pPr>
            <w:r>
              <w:rPr>
                <w:rFonts w:hint="eastAsia" w:ascii="仿宋_GB2312" w:eastAsia="仿宋_GB2312"/>
                <w:sz w:val="24"/>
              </w:rPr>
              <w:t>太湖古木</w:t>
            </w:r>
            <w:r>
              <w:rPr>
                <w:rFonts w:ascii="仿宋_GB2312" w:eastAsia="仿宋_GB2312"/>
                <w:sz w:val="24"/>
              </w:rPr>
              <w:t>艺术馆</w:t>
            </w:r>
          </w:p>
          <w:p>
            <w:pPr>
              <w:spacing w:line="360" w:lineRule="exact"/>
              <w:jc w:val="center"/>
              <w:rPr>
                <w:rFonts w:hint="eastAsia" w:ascii="仿宋_GB2312" w:hAnsi="Calibri" w:eastAsia="仿宋_GB2312" w:cs="Times New Roman"/>
                <w:kern w:val="2"/>
                <w:sz w:val="24"/>
                <w:szCs w:val="24"/>
                <w:lang w:val="en-US" w:eastAsia="zh-CN" w:bidi="ar-SA"/>
              </w:rPr>
            </w:pPr>
            <w:r>
              <w:rPr>
                <w:rFonts w:hint="eastAsia" w:ascii="仿宋_GB2312" w:eastAsia="仿宋_GB2312"/>
                <w:sz w:val="24"/>
                <w:lang w:val="en-US" w:eastAsia="zh-CN"/>
              </w:rPr>
              <w:t>运营管理、</w:t>
            </w:r>
            <w:r>
              <w:rPr>
                <w:rFonts w:ascii="仿宋_GB2312" w:eastAsia="仿宋_GB2312"/>
                <w:sz w:val="24"/>
              </w:rPr>
              <w:t>讲解</w:t>
            </w:r>
          </w:p>
        </w:tc>
        <w:tc>
          <w:tcPr>
            <w:tcW w:w="1251" w:type="dxa"/>
            <w:vAlign w:val="center"/>
          </w:tcPr>
          <w:p>
            <w:pPr>
              <w:spacing w:line="360" w:lineRule="exact"/>
              <w:jc w:val="center"/>
              <w:rPr>
                <w:rFonts w:hint="eastAsia" w:ascii="仿宋_GB2312" w:hAnsi="Calibri" w:eastAsia="仿宋_GB2312" w:cs="Times New Roman"/>
                <w:kern w:val="2"/>
                <w:sz w:val="24"/>
                <w:szCs w:val="24"/>
                <w:lang w:val="en-US" w:eastAsia="zh-CN" w:bidi="ar-SA"/>
              </w:rPr>
            </w:pPr>
            <w:r>
              <w:rPr>
                <w:rFonts w:hint="eastAsia" w:ascii="仿宋_GB2312" w:eastAsia="仿宋_GB2312"/>
                <w:sz w:val="24"/>
              </w:rPr>
              <w:t>社会招聘</w:t>
            </w:r>
          </w:p>
        </w:tc>
        <w:tc>
          <w:tcPr>
            <w:tcW w:w="907" w:type="dxa"/>
            <w:vAlign w:val="center"/>
          </w:tcPr>
          <w:p>
            <w:pPr>
              <w:overflowPunct w:val="0"/>
              <w:adjustRightInd w:val="0"/>
              <w:snapToGrid w:val="0"/>
              <w:jc w:val="center"/>
              <w:rPr>
                <w:rFonts w:hint="eastAsia" w:ascii="宋体" w:hAnsi="Calibri" w:eastAsia="宋体" w:cs="宋体"/>
                <w:bCs/>
                <w:kern w:val="2"/>
                <w:sz w:val="24"/>
                <w:szCs w:val="24"/>
                <w:lang w:val="en-US" w:eastAsia="zh-CN" w:bidi="ar-SA"/>
              </w:rPr>
            </w:pPr>
            <w:r>
              <w:rPr>
                <w:rFonts w:hint="eastAsia" w:ascii="宋体" w:cs="宋体"/>
                <w:bCs/>
                <w:sz w:val="24"/>
              </w:rPr>
              <w:t>1</w:t>
            </w:r>
          </w:p>
        </w:tc>
        <w:tc>
          <w:tcPr>
            <w:tcW w:w="8237" w:type="dxa"/>
            <w:vAlign w:val="center"/>
          </w:tcPr>
          <w:p>
            <w:pPr>
              <w:spacing w:line="3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themeColor="text1"/>
                <w:sz w:val="24"/>
                <w14:textFill>
                  <w14:solidFill>
                    <w14:schemeClr w14:val="tx1"/>
                  </w14:solidFill>
                </w14:textFill>
              </w:rPr>
              <w:t>19</w:t>
            </w:r>
            <w:r>
              <w:rPr>
                <w:rFonts w:hint="eastAsia" w:ascii="仿宋_GB2312" w:hAnsi="仿宋_GB2312" w:eastAsia="仿宋_GB2312" w:cs="仿宋_GB2312"/>
                <w:color w:val="000000" w:themeColor="text1"/>
                <w:sz w:val="24"/>
                <w:lang w:val="en-US" w:eastAsia="zh-CN"/>
                <w14:textFill>
                  <w14:solidFill>
                    <w14:schemeClr w14:val="tx1"/>
                  </w14:solidFill>
                </w14:textFill>
              </w:rPr>
              <w:t>93</w:t>
            </w:r>
            <w:r>
              <w:rPr>
                <w:rFonts w:hint="eastAsia" w:ascii="仿宋_GB2312" w:hAnsi="仿宋_GB2312" w:eastAsia="仿宋_GB2312" w:cs="仿宋_GB2312"/>
                <w:color w:val="000000" w:themeColor="text1"/>
                <w:sz w:val="24"/>
                <w14:textFill>
                  <w14:solidFill>
                    <w14:schemeClr w14:val="tx1"/>
                  </w14:solidFill>
                </w14:textFill>
              </w:rPr>
              <w:t>年8月1</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以后出生</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eastAsia="仿宋_GB2312"/>
                <w:sz w:val="24"/>
              </w:rPr>
              <w:t>全日制大学及以上学历，</w:t>
            </w:r>
            <w:r>
              <w:rPr>
                <w:rFonts w:hint="eastAsia" w:ascii="仿宋_GB2312" w:eastAsia="仿宋_GB2312" w:cs="宋体"/>
                <w:bCs/>
                <w:color w:val="000000" w:themeColor="text1"/>
                <w:sz w:val="24"/>
                <w:lang w:val="en-US" w:eastAsia="zh-CN"/>
                <w14:textFill>
                  <w14:solidFill>
                    <w14:schemeClr w14:val="tx1"/>
                  </w14:solidFill>
                </w14:textFill>
              </w:rPr>
              <w:t>新闻类</w:t>
            </w:r>
            <w:r>
              <w:rPr>
                <w:rFonts w:hint="eastAsia" w:ascii="仿宋_GB2312" w:eastAsia="仿宋_GB2312" w:cs="宋体"/>
                <w:bCs/>
                <w:color w:val="000000" w:themeColor="text1"/>
                <w:sz w:val="24"/>
                <w14:textFill>
                  <w14:solidFill>
                    <w14:schemeClr w14:val="tx1"/>
                  </w14:solidFill>
                </w14:textFill>
              </w:rPr>
              <w:t>、管理类等相关专业，具有普通话二级甲等、英语六级及以上证书</w:t>
            </w:r>
            <w:r>
              <w:rPr>
                <w:rFonts w:hint="eastAsia" w:ascii="仿宋_GB2312" w:eastAsia="仿宋_GB2312" w:cs="宋体"/>
                <w:bCs/>
                <w:color w:val="000000" w:themeColor="text1"/>
                <w:sz w:val="24"/>
                <w:lang w:eastAsia="zh-CN"/>
                <w14:textFill>
                  <w14:solidFill>
                    <w14:schemeClr w14:val="tx1"/>
                  </w14:solidFill>
                </w14:textFill>
              </w:rPr>
              <w:t>，</w:t>
            </w:r>
            <w:r>
              <w:rPr>
                <w:rFonts w:hint="eastAsia" w:ascii="仿宋_GB2312" w:eastAsia="仿宋_GB2312" w:cs="宋体"/>
                <w:bCs/>
                <w:color w:val="000000" w:themeColor="text1"/>
                <w:sz w:val="24"/>
                <w14:textFill>
                  <w14:solidFill>
                    <w14:schemeClr w14:val="tx1"/>
                  </w14:solidFill>
                </w14:textFill>
              </w:rPr>
              <w:t>具有较强的语言表达能力、沟通能力</w:t>
            </w:r>
            <w:r>
              <w:rPr>
                <w:rFonts w:hint="eastAsia" w:ascii="仿宋_GB2312" w:eastAsia="仿宋_GB2312" w:cs="宋体"/>
                <w:bCs/>
                <w:color w:val="000000" w:themeColor="text1"/>
                <w:sz w:val="24"/>
                <w:lang w:val="en-US" w:eastAsia="zh-CN"/>
                <w14:textFill>
                  <w14:solidFill>
                    <w14:schemeClr w14:val="tx1"/>
                  </w14:solidFill>
                </w14:textFill>
              </w:rPr>
              <w:t>和</w:t>
            </w:r>
            <w:r>
              <w:rPr>
                <w:rFonts w:hint="eastAsia" w:ascii="仿宋_GB2312" w:eastAsia="仿宋_GB2312" w:cs="宋体"/>
                <w:bCs/>
                <w:color w:val="000000" w:themeColor="text1"/>
                <w:sz w:val="24"/>
                <w14:textFill>
                  <w14:solidFill>
                    <w14:schemeClr w14:val="tx1"/>
                  </w14:solidFill>
                </w14:textFill>
              </w:rPr>
              <w:t>文稿撰写能力，有博物馆讲解、会务接待等相关经验</w:t>
            </w:r>
            <w:r>
              <w:rPr>
                <w:rFonts w:hint="eastAsia" w:ascii="仿宋_GB2312" w:eastAsia="仿宋_GB2312" w:cs="宋体"/>
                <w:bCs/>
                <w:color w:val="000000" w:themeColor="text1"/>
                <w:sz w:val="24"/>
                <w:lang w:val="en-US" w:eastAsia="zh-CN"/>
                <w14:textFill>
                  <w14:solidFill>
                    <w14:schemeClr w14:val="tx1"/>
                  </w14:solidFill>
                </w14:textFill>
              </w:rPr>
              <w:t>者</w:t>
            </w:r>
            <w:r>
              <w:rPr>
                <w:rFonts w:hint="eastAsia" w:ascii="仿宋_GB2312" w:eastAsia="仿宋_GB2312" w:cs="宋体"/>
                <w:bCs/>
                <w:color w:val="000000" w:themeColor="text1"/>
                <w:sz w:val="24"/>
                <w14:textFill>
                  <w14:solidFill>
                    <w14:schemeClr w14:val="tx1"/>
                  </w14:solidFill>
                </w14:textFill>
              </w:rPr>
              <w:t>优先考虑。</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90EAF"/>
    <w:rsid w:val="0A0F3700"/>
    <w:rsid w:val="0D1649C3"/>
    <w:rsid w:val="1F1A4AAF"/>
    <w:rsid w:val="20DC11CC"/>
    <w:rsid w:val="22973FAB"/>
    <w:rsid w:val="2FA43985"/>
    <w:rsid w:val="3F4749C5"/>
    <w:rsid w:val="60833AE8"/>
    <w:rsid w:val="614908CE"/>
    <w:rsid w:val="61990EAF"/>
    <w:rsid w:val="75B1500E"/>
    <w:rsid w:val="77F5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2024-08-12T06:30:00Z</dcterms:created>
  <dc:creator>Janelle</dc:creator>
  <cp:lastModifiedBy>Janelle</cp:lastModifiedBy>
  <cp:lastPrinted>2024-08-13T06:35:00Z</cp:lastPrinted>
  <dcterms:modified xsi:type="dcterms:W3CDTF">2024-08-13T08:30:22Z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