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附件2：</w:t>
      </w:r>
    </w:p>
    <w:p>
      <w:pPr>
        <w:spacing w:line="580" w:lineRule="exact"/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招聘</w:t>
      </w:r>
      <w:r>
        <w:rPr>
          <w:rFonts w:hint="eastAsia" w:ascii="微软雅黑" w:eastAsia="微软雅黑"/>
          <w:sz w:val="44"/>
          <w:szCs w:val="44"/>
        </w:rPr>
        <w:t>需求表</w:t>
      </w:r>
      <w:r>
        <w:rPr>
          <w:rFonts w:hint="eastAsia" w:ascii="微软雅黑" w:eastAsia="微软雅黑"/>
          <w:sz w:val="44"/>
          <w:szCs w:val="44"/>
          <w:lang w:eastAsia="zh-CN"/>
        </w:rPr>
        <w:t>（</w:t>
      </w:r>
      <w:r>
        <w:rPr>
          <w:rFonts w:hint="eastAsia" w:ascii="微软雅黑" w:eastAsia="微软雅黑"/>
          <w:sz w:val="44"/>
          <w:szCs w:val="44"/>
          <w:lang w:val="en-US" w:eastAsia="zh-CN"/>
        </w:rPr>
        <w:t xml:space="preserve">普通员工 </w:t>
      </w:r>
      <w:bookmarkStart w:id="0" w:name="_GoBack"/>
      <w:bookmarkEnd w:id="0"/>
      <w:r>
        <w:rPr>
          <w:rFonts w:hint="eastAsia" w:ascii="微软雅黑" w:eastAsia="微软雅黑"/>
          <w:sz w:val="44"/>
          <w:szCs w:val="44"/>
          <w:lang w:val="en-US" w:eastAsia="zh-CN"/>
        </w:rPr>
        <w:t>应届毕业生</w:t>
      </w:r>
      <w:r>
        <w:rPr>
          <w:rFonts w:hint="eastAsia" w:ascii="微软雅黑" w:eastAsia="微软雅黑"/>
          <w:sz w:val="44"/>
          <w:szCs w:val="44"/>
          <w:lang w:eastAsia="zh-CN"/>
        </w:rPr>
        <w:t>）</w:t>
      </w:r>
    </w:p>
    <w:p/>
    <w:tbl>
      <w:tblPr>
        <w:tblStyle w:val="2"/>
        <w:tblW w:w="141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3"/>
        <w:gridCol w:w="1530"/>
        <w:gridCol w:w="1230"/>
        <w:gridCol w:w="7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1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部室/单位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招聘人数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计划财务部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财务岗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（会计核算中心）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atLeast"/>
              <w:jc w:val="left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全日制研究生及以上学历，会计、财务等相关专业。熟练掌握word、excel等各种办公软件和金蝶财务软件，有较强的责任心和人际沟通能力。获得过奖学金、三好学生等荣誉的优先考虑。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南太湖保理公司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业务员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全日制本科及以上学历，金融、经济、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商务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等相关专业。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1840"/>
    <w:rsid w:val="0FB74A21"/>
    <w:rsid w:val="255D3EE6"/>
    <w:rsid w:val="264F73C2"/>
    <w:rsid w:val="2C5B2D75"/>
    <w:rsid w:val="2FC420EC"/>
    <w:rsid w:val="59AE1840"/>
    <w:rsid w:val="61072D89"/>
    <w:rsid w:val="6F1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2024-01-08T05:40:00Z</dcterms:created>
  <dc:creator>Janelle</dc:creator>
  <cp:lastModifiedBy>Janelle</cp:lastModifiedBy>
  <dcterms:modified xsi:type="dcterms:W3CDTF">2024-01-09T02:46:35Z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