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21"/>
        </w:rPr>
        <w:t>吴兴区企业家协会</w:t>
      </w:r>
      <w:r>
        <w:rPr>
          <w:rFonts w:hint="eastAsia" w:ascii="华文中宋" w:hAnsi="华文中宋" w:eastAsia="华文中宋" w:cs="华文中宋"/>
          <w:b/>
          <w:bCs/>
          <w:sz w:val="36"/>
          <w:szCs w:val="21"/>
          <w:lang w:eastAsia="zh-CN"/>
        </w:rPr>
        <w:t>公开</w:t>
      </w:r>
      <w:r>
        <w:rPr>
          <w:rFonts w:hint="eastAsia" w:ascii="华文中宋" w:hAnsi="华文中宋" w:eastAsia="华文中宋" w:cs="华文中宋"/>
          <w:b/>
          <w:bCs/>
          <w:sz w:val="36"/>
          <w:szCs w:val="21"/>
        </w:rPr>
        <w:t>招聘工作人员报名表</w:t>
      </w:r>
    </w:p>
    <w:p>
      <w:pPr>
        <w:spacing w:line="240" w:lineRule="auto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pacing w:val="-12"/>
          <w:sz w:val="10"/>
          <w:szCs w:val="10"/>
        </w:rPr>
        <w:t xml:space="preserve"> </w:t>
      </w: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承诺栏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本人承诺提交的相关证明材料均真实有效，并遵守应聘规则。</w:t>
            </w:r>
          </w:p>
          <w:p>
            <w:pPr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签名：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2B343FAE"/>
    <w:rsid w:val="2B3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2023-07-12T03:13:00Z</dcterms:created>
  <dc:creator>user</dc:creator>
  <cp:lastModifiedBy>user</cp:lastModifiedBy>
  <dcterms:modified xsi:type="dcterms:W3CDTF">2023-07-12T03:13:31Z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9DB32FE8088840BCAA1086F41CD47AA5_11</vt:lpwstr>
  </property>
</Properties>
</file>