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 w:cs="宋体"/>
          <w:b/>
          <w:sz w:val="32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28"/>
        </w:rPr>
        <w:t>2022年上半年湖州南控文化产业发展有限公司社会招聘计划表</w:t>
      </w:r>
    </w:p>
    <w:tbl>
      <w:tblPr>
        <w:tblStyle w:val="7"/>
        <w:tblpPr w:leftFromText="180" w:rightFromText="180" w:vertAnchor="page" w:horzAnchor="page" w:tblpXSpec="center" w:tblpY="2409"/>
        <w:tblW w:w="14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045"/>
        <w:gridCol w:w="930"/>
        <w:gridCol w:w="1185"/>
        <w:gridCol w:w="914"/>
        <w:gridCol w:w="814"/>
        <w:gridCol w:w="1220"/>
        <w:gridCol w:w="1149"/>
        <w:gridCol w:w="6095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pStyle w:val="2"/>
              <w:ind w:firstLine="241"/>
              <w:rPr>
                <w:rFonts w:ascii="宋体" w:hAnsi="宋体" w:cs="宋体"/>
                <w:b/>
                <w:sz w:val="24"/>
              </w:rPr>
            </w:pPr>
          </w:p>
          <w:p>
            <w:pPr>
              <w:pStyle w:val="2"/>
              <w:ind w:firstLine="241"/>
              <w:rPr>
                <w:rFonts w:ascii="宋体" w:hAnsi="宋体" w:cs="宋体"/>
                <w:b/>
                <w:sz w:val="24"/>
              </w:rPr>
            </w:pPr>
          </w:p>
          <w:p>
            <w:pPr>
              <w:pStyle w:val="2"/>
              <w:ind w:firstLine="241"/>
              <w:rPr>
                <w:rFonts w:ascii="宋体" w:hAnsi="宋体" w:cs="宋体"/>
                <w:b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集团公司</w:t>
            </w:r>
          </w:p>
        </w:tc>
        <w:tc>
          <w:tcPr>
            <w:tcW w:w="197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职位</w:t>
            </w:r>
          </w:p>
        </w:tc>
        <w:tc>
          <w:tcPr>
            <w:tcW w:w="1137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  聘  条  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91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</w:t>
            </w:r>
          </w:p>
        </w:tc>
        <w:tc>
          <w:tcPr>
            <w:tcW w:w="81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相关工作经验</w:t>
            </w:r>
          </w:p>
        </w:tc>
        <w:tc>
          <w:tcPr>
            <w:tcW w:w="114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</w:t>
            </w:r>
          </w:p>
        </w:tc>
        <w:tc>
          <w:tcPr>
            <w:tcW w:w="60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具体要求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媒介部</w:t>
            </w:r>
          </w:p>
        </w:tc>
        <w:tc>
          <w:tcPr>
            <w:tcW w:w="930" w:type="dxa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政企营销主管（主持工作）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不限</w:t>
            </w:r>
          </w:p>
        </w:tc>
        <w:tc>
          <w:tcPr>
            <w:tcW w:w="914" w:type="dxa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全日制大专以上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5年及以上</w:t>
            </w:r>
          </w:p>
        </w:tc>
        <w:tc>
          <w:tcPr>
            <w:tcW w:w="1149" w:type="dxa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35周岁及以下</w:t>
            </w:r>
          </w:p>
        </w:tc>
        <w:tc>
          <w:tcPr>
            <w:tcW w:w="6095" w:type="dxa"/>
            <w:vAlign w:val="center"/>
          </w:tcPr>
          <w:p>
            <w:pPr>
              <w:numPr>
                <w:ilvl w:val="-1"/>
                <w:numId w:val="0"/>
              </w:numPr>
              <w:tabs>
                <w:tab w:val="left" w:pos="337"/>
              </w:tabs>
              <w:spacing w:line="3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销售行业工作经验5年以上，有同行业工作经验者优先考虑；</w:t>
            </w:r>
          </w:p>
          <w:p>
            <w:pPr>
              <w:numPr>
                <w:ilvl w:val="-1"/>
                <w:numId w:val="0"/>
              </w:numPr>
              <w:tabs>
                <w:tab w:val="left" w:pos="337"/>
              </w:tabs>
              <w:spacing w:line="3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具备优秀的沟通协调能力，能够协调公司各部门之间的关系，保证信息流通畅通，合理配置各部门资源；</w:t>
            </w:r>
          </w:p>
          <w:p>
            <w:pPr>
              <w:numPr>
                <w:ilvl w:val="-1"/>
                <w:numId w:val="0"/>
              </w:numPr>
              <w:tabs>
                <w:tab w:val="left" w:pos="337"/>
              </w:tabs>
              <w:spacing w:line="3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熟悉新媒体广告行业业务流程；</w:t>
            </w:r>
          </w:p>
          <w:p>
            <w:pPr>
              <w:numPr>
                <w:ilvl w:val="-1"/>
                <w:numId w:val="0"/>
              </w:numPr>
              <w:tabs>
                <w:tab w:val="left" w:pos="337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具备出色的沟通及团队管理能力。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媒介部</w:t>
            </w:r>
          </w:p>
        </w:tc>
        <w:tc>
          <w:tcPr>
            <w:tcW w:w="930" w:type="dxa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政企营销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不限</w:t>
            </w:r>
          </w:p>
        </w:tc>
        <w:tc>
          <w:tcPr>
            <w:tcW w:w="914" w:type="dxa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全日制大专以上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3年及以上</w:t>
            </w:r>
          </w:p>
        </w:tc>
        <w:tc>
          <w:tcPr>
            <w:tcW w:w="1149" w:type="dxa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35周岁及以下</w:t>
            </w:r>
          </w:p>
        </w:tc>
        <w:tc>
          <w:tcPr>
            <w:tcW w:w="6095" w:type="dxa"/>
            <w:vAlign w:val="center"/>
          </w:tcPr>
          <w:p>
            <w:pPr>
              <w:numPr>
                <w:ilvl w:val="-1"/>
                <w:numId w:val="0"/>
              </w:numPr>
              <w:tabs>
                <w:tab w:val="left" w:pos="337"/>
              </w:tabs>
              <w:spacing w:line="3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销售行业工作经验3年以上，有同行业工作经验者优先考虑；</w:t>
            </w:r>
          </w:p>
          <w:p>
            <w:pPr>
              <w:numPr>
                <w:ilvl w:val="-1"/>
                <w:numId w:val="0"/>
              </w:numPr>
              <w:tabs>
                <w:tab w:val="left" w:pos="337"/>
              </w:tabs>
              <w:spacing w:line="3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具备优秀的沟通协调能力，能够协调公司各部门之间的关系，保证信息畅通，合理配置各部门资源；</w:t>
            </w:r>
          </w:p>
          <w:p>
            <w:pPr>
              <w:numPr>
                <w:ilvl w:val="-1"/>
                <w:numId w:val="0"/>
              </w:numPr>
              <w:tabs>
                <w:tab w:val="left" w:pos="337"/>
              </w:tabs>
              <w:spacing w:line="3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熟悉广告行业业务流程。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创意中心活动部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活动策划主管（主持工作）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广告</w:t>
            </w:r>
            <w:r>
              <w:rPr>
                <w:rFonts w:ascii="宋体" w:hAnsi="宋体" w:cs="宋体"/>
                <w:sz w:val="18"/>
                <w:szCs w:val="18"/>
              </w:rPr>
              <w:t>学等相关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1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3年及以上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6095" w:type="dxa"/>
            <w:vAlign w:val="center"/>
          </w:tcPr>
          <w:p>
            <w:pPr>
              <w:numPr>
                <w:ilvl w:val="-1"/>
                <w:numId w:val="0"/>
              </w:numPr>
              <w:spacing w:line="240" w:lineRule="auto"/>
              <w:ind w:left="0" w:firstLine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具有3年及以上活动策划相关工作经验，同行业工作经验者优先考虑；</w:t>
            </w:r>
          </w:p>
          <w:p>
            <w:pPr>
              <w:numPr>
                <w:ilvl w:val="-1"/>
                <w:numId w:val="0"/>
              </w:numPr>
              <w:spacing w:line="240" w:lineRule="auto"/>
              <w:ind w:left="0" w:firstLine="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2.负责各类商业活动的策划与组织实施；</w:t>
            </w:r>
          </w:p>
          <w:p>
            <w:pPr>
              <w:numPr>
                <w:ilvl w:val="-1"/>
                <w:numId w:val="0"/>
              </w:numPr>
              <w:spacing w:line="240" w:lineRule="auto"/>
              <w:ind w:left="0" w:firstLine="0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3.根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据市场信息及行业动态，进行活动策划和执行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numPr>
                <w:ilvl w:val="-1"/>
                <w:numId w:val="0"/>
              </w:numPr>
              <w:spacing w:line="240" w:lineRule="auto"/>
              <w:ind w:left="0" w:firstLine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能熟练使用办公软件，如PPT、WORD、EXCEL；</w:t>
            </w:r>
          </w:p>
          <w:p>
            <w:pPr>
              <w:numPr>
                <w:ilvl w:val="-1"/>
                <w:numId w:val="0"/>
              </w:numPr>
              <w:spacing w:line="240" w:lineRule="auto"/>
              <w:ind w:left="0" w:firstLine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有良好的文字表达能力， 具有吃苦耐劳精神；</w:t>
            </w:r>
          </w:p>
          <w:p>
            <w:pPr>
              <w:numPr>
                <w:ilvl w:val="-1"/>
                <w:numId w:val="0"/>
              </w:numPr>
              <w:spacing w:line="240" w:lineRule="auto"/>
              <w:ind w:left="0" w:firstLine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具备良好的协调能力、综合业务能力和判断力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-1"/>
                <w:numId w:val="0"/>
              </w:numPr>
              <w:spacing w:line="240" w:lineRule="auto"/>
              <w:ind w:left="0" w:firstLine="0"/>
              <w:jc w:val="left"/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具备出色的沟通及团队管理能力。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活动策划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广告</w:t>
            </w:r>
            <w:r>
              <w:rPr>
                <w:rFonts w:ascii="宋体" w:hAnsi="宋体" w:cs="宋体"/>
                <w:sz w:val="18"/>
                <w:szCs w:val="18"/>
              </w:rPr>
              <w:t>学等相关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</w:t>
            </w:r>
          </w:p>
        </w:tc>
        <w:tc>
          <w:tcPr>
            <w:tcW w:w="91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大专</w:t>
            </w:r>
            <w:r>
              <w:rPr>
                <w:rFonts w:ascii="宋体" w:hAnsi="宋体" w:cs="宋体"/>
                <w:sz w:val="18"/>
                <w:szCs w:val="18"/>
              </w:rPr>
              <w:t>及以上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122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2年及以上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30周岁及以下</w:t>
            </w:r>
          </w:p>
        </w:tc>
        <w:tc>
          <w:tcPr>
            <w:tcW w:w="6095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具有2年及以上活动策划相关工作经验，同行业工作经验者优先考虑；</w:t>
            </w:r>
          </w:p>
          <w:p>
            <w:pPr>
              <w:numPr>
                <w:ilvl w:val="-1"/>
                <w:numId w:val="0"/>
              </w:numPr>
              <w:spacing w:line="300" w:lineRule="exact"/>
              <w:ind w:firstLine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2.能熟练使用办公软件，如PPT、WORD、EXCEL；</w:t>
            </w:r>
          </w:p>
          <w:p>
            <w:pPr>
              <w:numPr>
                <w:ilvl w:val="-1"/>
                <w:numId w:val="0"/>
              </w:numPr>
              <w:spacing w:line="300" w:lineRule="exact"/>
              <w:ind w:firstLine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3.有良好的文字表达能力， 具有吃苦耐劳精神；</w:t>
            </w:r>
          </w:p>
          <w:p>
            <w:pPr>
              <w:numPr>
                <w:ilvl w:val="-1"/>
                <w:numId w:val="0"/>
              </w:numPr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4.具备良好的沟通协调能力、综合业务能力和判断力。</w:t>
            </w: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85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合  计</w:t>
            </w: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>
      <w:pPr>
        <w:pStyle w:val="4"/>
      </w:pPr>
    </w:p>
    <w:p/>
    <w:sectPr>
      <w:pgSz w:w="16838" w:h="11906" w:orient="landscape"/>
      <w:pgMar w:top="1800" w:right="1440" w:bottom="1800" w:left="144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E087A"/>
    <w:rsid w:val="0023269A"/>
    <w:rsid w:val="00393B63"/>
    <w:rsid w:val="004B7BB8"/>
    <w:rsid w:val="00642C88"/>
    <w:rsid w:val="00855B56"/>
    <w:rsid w:val="00880C69"/>
    <w:rsid w:val="00A0696D"/>
    <w:rsid w:val="00AA15D1"/>
    <w:rsid w:val="00F0622A"/>
    <w:rsid w:val="00F90D5F"/>
    <w:rsid w:val="0AFC0CE2"/>
    <w:rsid w:val="3F3E087A"/>
    <w:rsid w:val="59BF05CD"/>
    <w:rsid w:val="5F1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115</Words>
  <Characters>656</Characters>
  <Lines>5</Lines>
  <Paragraphs>1</Paragraphs>
  <TotalTime>44</TotalTime>
  <ScaleCrop>false</ScaleCrop>
  <LinksUpToDate>false</LinksUpToDate>
  <CharactersWithSpaces>770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2022-04-07T02:52:00Z</dcterms:created>
  <dc:creator>阿珊</dc:creator>
  <cp:lastModifiedBy>阿珊</cp:lastModifiedBy>
  <dcterms:modified xsi:type="dcterms:W3CDTF">2022-04-08T05:34:05Z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9BA4116657154515B01D6870804F59C5</vt:lpwstr>
  </property>
</Properties>
</file>