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黑体" w:eastAsia="黑体"/>
          <w:sz w:val="44"/>
          <w:szCs w:val="44"/>
        </w:rPr>
      </w:pPr>
      <w:r>
        <w:rPr>
          <w:rStyle w:val="5"/>
          <w:rFonts w:ascii="Arial" w:hAnsi="Arial" w:cs="Arial"/>
          <w:spacing w:val="8"/>
          <w:sz w:val="26"/>
          <w:szCs w:val="26"/>
        </w:rPr>
        <w:t>附件：报名表</w:t>
      </w: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59"/>
        <w:gridCol w:w="959"/>
        <w:gridCol w:w="1291"/>
        <w:gridCol w:w="127"/>
        <w:gridCol w:w="770"/>
        <w:gridCol w:w="15"/>
        <w:gridCol w:w="528"/>
        <w:gridCol w:w="657"/>
        <w:gridCol w:w="1345"/>
        <w:gridCol w:w="695"/>
        <w:gridCol w:w="180"/>
        <w:gridCol w:w="668"/>
        <w:gridCol w:w="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0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应聘岗位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hint="eastAsia" w:ascii="宋体" w:cs="宋体"/>
                <w:kern w:val="0"/>
                <w:szCs w:val="21"/>
              </w:rPr>
              <w:t>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  <w:p>
            <w:pPr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学历</w:t>
            </w:r>
          </w:p>
        </w:tc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 学专 业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及等级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资格证书名称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庭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52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2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学校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工作单位</w:t>
            </w: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职务</w:t>
            </w: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主要工作内容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个人简介（含奖惩情况、突出业绩项目等）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97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975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本人声明：上述填写内容真实完整。如有不实，本人愿承担一切法律责任。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确认签字（请手写）：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27EB"/>
    <w:rsid w:val="32B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2022-03-11T01:45:00Z</dcterms:created>
  <dc:creator>阿珊</dc:creator>
  <cp:lastModifiedBy>阿珊</cp:lastModifiedBy>
  <dcterms:modified xsi:type="dcterms:W3CDTF">2022-03-11T01:45:32Z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8586CBEB1DB840A7AF2552A2C295C7AF</vt:lpwstr>
  </property>
</Properties>
</file>