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附件一</w:t>
      </w:r>
      <w:r>
        <w:rPr>
          <w:rFonts w:hint="eastAsia" w:ascii="仿宋" w:hAnsi="仿宋" w:eastAsia="仿宋"/>
          <w:sz w:val="28"/>
          <w:szCs w:val="28"/>
        </w:rPr>
        <w:t xml:space="preserve">         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    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spacing w:beforeLines="50" w:afterLines="50" w:line="560" w:lineRule="exact"/>
        <w:ind w:firstLine="562" w:firstLineChars="200"/>
        <w:jc w:val="center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2021年湖州市南浔区文化传媒发展有限公司人才需求表</w:t>
      </w:r>
    </w:p>
    <w:tbl>
      <w:tblPr>
        <w:tblStyle w:val="5"/>
        <w:tblW w:w="14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701"/>
        <w:gridCol w:w="1020"/>
        <w:gridCol w:w="1272"/>
        <w:gridCol w:w="1559"/>
        <w:gridCol w:w="1217"/>
        <w:gridCol w:w="6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10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27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年龄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21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609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工作要求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文字采编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0周岁以下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专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科及以上</w:t>
            </w:r>
          </w:p>
        </w:tc>
        <w:tc>
          <w:tcPr>
            <w:tcW w:w="6096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热爱新闻工作，文字功底扎实，有较强的社会活动能力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具有较强的创新能力、团队合作精神和工作责任心。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有相关实习和工作经历者优先。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技术维护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30周岁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6096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、熟悉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网络软硬件设备操作使用及维护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，及网络安全监控和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管理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2、具备良好的分析解决问题能力，有较强的逻辑思维能力沟通能力和抗压能力;</w:t>
            </w:r>
          </w:p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3、能够独立完成移动产品的研发工作；</w:t>
            </w:r>
          </w:p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4、熟悉APP、小程序、微信公众号等相关平台的产品研发流程；</w:t>
            </w:r>
          </w:p>
          <w:p>
            <w:pPr>
              <w:pStyle w:val="9"/>
              <w:spacing w:line="240" w:lineRule="exact"/>
              <w:ind w:firstLine="0" w:firstLineChars="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5、网络与信息安全、软件工程计算机等相关的专业优先考虑，拥有CISP、CISSP等相关网络安全证书，或有相关工作经验者专业和年龄可放宽。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编  导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广播电视编导专业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6096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1、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相关节目制作工作经验，能独立掌控节目从前期 筹备策划、编导、编辑到后期制作的全过程；能独立带领团队进行广告片的前期拍摄和后期包装工作；</w:t>
            </w:r>
          </w:p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2、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具有写作能力、策划能力、对生活的感悟力、沟通能力；能够熟练操作Premiere和After effects等</w:t>
            </w:r>
          </w:p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3、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影视制作软件，熟练视频后期编辑，熟练影视拍摄；有一定的组织协调能力。</w:t>
            </w:r>
          </w:p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4、有相关实习和工作经历者优先。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产业发展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096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有一年以上相关工作经验，有较强人际交往能力及沟通协调能力，有相关工作经验者优先考虑。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行政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096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三年以上相关工作经验，文字功底扎实，有三年以上机关单位公文写作经验优先考虑。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摄像记者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专科及以上</w:t>
            </w:r>
          </w:p>
        </w:tc>
        <w:tc>
          <w:tcPr>
            <w:tcW w:w="6096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热爱新闻工作，热爱摄像工作，熟悉各类摄像设备，有新闻摄像工作经验者优先考虑。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  <w:sectPr>
          <w:pgSz w:w="16838" w:h="11906" w:orient="landscape"/>
          <w:pgMar w:top="851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type w:val="continuous"/>
      <w:pgSz w:w="16838" w:h="11906" w:orient="landscape"/>
      <w:pgMar w:top="85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6B49B6"/>
    <w:multiLevelType w:val="multilevel"/>
    <w:tmpl w:val="4D6B49B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414E"/>
    <w:rsid w:val="00037218"/>
    <w:rsid w:val="0004655A"/>
    <w:rsid w:val="000A4D8D"/>
    <w:rsid w:val="000B7B4E"/>
    <w:rsid w:val="000F00AD"/>
    <w:rsid w:val="001275FC"/>
    <w:rsid w:val="001960E5"/>
    <w:rsid w:val="001B1D3C"/>
    <w:rsid w:val="00322D8E"/>
    <w:rsid w:val="00333930"/>
    <w:rsid w:val="003D664D"/>
    <w:rsid w:val="004A3B9A"/>
    <w:rsid w:val="004D4471"/>
    <w:rsid w:val="004D6F77"/>
    <w:rsid w:val="004F45C9"/>
    <w:rsid w:val="00514BFF"/>
    <w:rsid w:val="00547975"/>
    <w:rsid w:val="005A0C11"/>
    <w:rsid w:val="005B027B"/>
    <w:rsid w:val="005B2AD2"/>
    <w:rsid w:val="005B6780"/>
    <w:rsid w:val="005D2863"/>
    <w:rsid w:val="006020E0"/>
    <w:rsid w:val="006551BD"/>
    <w:rsid w:val="007F20F4"/>
    <w:rsid w:val="008E0D73"/>
    <w:rsid w:val="008F5D89"/>
    <w:rsid w:val="00902886"/>
    <w:rsid w:val="0093323A"/>
    <w:rsid w:val="00A52886"/>
    <w:rsid w:val="00A85863"/>
    <w:rsid w:val="00A93A68"/>
    <w:rsid w:val="00AB534D"/>
    <w:rsid w:val="00AB7CBE"/>
    <w:rsid w:val="00AD414E"/>
    <w:rsid w:val="00B646FA"/>
    <w:rsid w:val="00B83CA7"/>
    <w:rsid w:val="00C36950"/>
    <w:rsid w:val="00C5413C"/>
    <w:rsid w:val="00CE45BB"/>
    <w:rsid w:val="00CF36F3"/>
    <w:rsid w:val="00D3276B"/>
    <w:rsid w:val="00D61166"/>
    <w:rsid w:val="00DD48AD"/>
    <w:rsid w:val="00DD618C"/>
    <w:rsid w:val="00E31615"/>
    <w:rsid w:val="00E96F58"/>
    <w:rsid w:val="00F43823"/>
    <w:rsid w:val="00FC5A1A"/>
    <w:rsid w:val="00FE7EFA"/>
    <w:rsid w:val="51141AB0"/>
    <w:rsid w:val="5CEA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696</Characters>
  <Lines>5</Lines>
  <Paragraphs>1</Paragraphs>
  <TotalTime>29</TotalTime>
  <ScaleCrop>false</ScaleCrop>
  <LinksUpToDate>false</LinksUpToDate>
  <CharactersWithSpaces>816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2021-05-18T03:11:00Z</dcterms:created>
  <dc:creator>cuiy</dc:creator>
  <cp:lastModifiedBy>WPS_1616831219</cp:lastModifiedBy>
  <dcterms:modified xsi:type="dcterms:W3CDTF">2021-06-02T03:59:05Z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A784D4D6D45A453486A70830DF21587B</vt:lpwstr>
  </property>
</Properties>
</file>