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pacing w:val="-12"/>
          <w:sz w:val="36"/>
          <w:szCs w:val="36"/>
        </w:rPr>
      </w:pPr>
      <w:r>
        <w:rPr>
          <w:rFonts w:hint="eastAsia" w:ascii="黑体" w:hAnsi="黑体" w:eastAsia="黑体"/>
          <w:b/>
          <w:spacing w:val="-12"/>
          <w:sz w:val="36"/>
          <w:szCs w:val="36"/>
        </w:rPr>
        <w:t>湖州市产业投资</w:t>
      </w:r>
      <w:r>
        <w:rPr>
          <w:rFonts w:ascii="黑体" w:hAnsi="黑体" w:eastAsia="黑体"/>
          <w:b/>
          <w:spacing w:val="-12"/>
          <w:sz w:val="36"/>
          <w:szCs w:val="36"/>
        </w:rPr>
        <w:t>发展集团</w:t>
      </w:r>
      <w:r>
        <w:rPr>
          <w:rFonts w:hint="eastAsia" w:ascii="黑体" w:hAnsi="黑体" w:eastAsia="黑体"/>
          <w:b/>
          <w:spacing w:val="-12"/>
          <w:sz w:val="36"/>
          <w:szCs w:val="36"/>
        </w:rPr>
        <w:t>有限公司招聘报名表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Calibri" w:eastAsia="方正小标宋简体"/>
          <w:b/>
          <w:spacing w:val="-12"/>
          <w:sz w:val="28"/>
          <w:szCs w:val="28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发表论文、参与课题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研究及项目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成果情况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在何学校、单位，何专业学习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6972"/>
    <w:rsid w:val="00980124"/>
    <w:rsid w:val="00EB3EC4"/>
    <w:rsid w:val="01F60994"/>
    <w:rsid w:val="07396972"/>
    <w:rsid w:val="20422478"/>
    <w:rsid w:val="24AA1012"/>
    <w:rsid w:val="2B975488"/>
    <w:rsid w:val="2CCC78C1"/>
    <w:rsid w:val="32DC7421"/>
    <w:rsid w:val="415D199C"/>
    <w:rsid w:val="44EA060C"/>
    <w:rsid w:val="45A2677A"/>
    <w:rsid w:val="47A472B7"/>
    <w:rsid w:val="4FD342B1"/>
    <w:rsid w:val="51E8103A"/>
    <w:rsid w:val="5310366F"/>
    <w:rsid w:val="591E5053"/>
    <w:rsid w:val="691D12BE"/>
    <w:rsid w:val="6CD02C9D"/>
    <w:rsid w:val="7A49411F"/>
    <w:rsid w:val="7C5A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6">
    <w:name w:val="last-child"/>
    <w:basedOn w:val="3"/>
    <w:qFormat/>
    <w:uiPriority w:val="0"/>
  </w:style>
  <w:style w:type="character" w:customStyle="1" w:styleId="7">
    <w:name w:val="hover40"/>
    <w:basedOn w:val="3"/>
    <w:qFormat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2019-11-27T06:37:00Z</dcterms:created>
  <dc:creator>yanhong_lyh</dc:creator>
  <cp:lastModifiedBy>qzuser</cp:lastModifiedBy>
  <dcterms:modified xsi:type="dcterms:W3CDTF">2020-06-18T08:25:54Z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