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Times New Roman" w:hAnsi="仿宋" w:eastAsia="仿宋"/>
          <w:sz w:val="32"/>
          <w:szCs w:val="32"/>
        </w:rPr>
        <w:t>各县（区）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参会</w:t>
      </w:r>
      <w:r>
        <w:rPr>
          <w:rFonts w:hint="eastAsia" w:ascii="Times New Roman" w:hAnsi="仿宋" w:eastAsia="仿宋"/>
          <w:sz w:val="32"/>
          <w:szCs w:val="32"/>
        </w:rPr>
        <w:t>人员汇总表</w:t>
      </w:r>
    </w:p>
    <w:tbl>
      <w:tblPr>
        <w:tblStyle w:val="3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08"/>
        <w:gridCol w:w="817"/>
        <w:gridCol w:w="940"/>
        <w:gridCol w:w="1446"/>
        <w:gridCol w:w="601"/>
        <w:gridCol w:w="1634"/>
        <w:gridCol w:w="706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县区</w:t>
            </w:r>
          </w:p>
        </w:tc>
        <w:tc>
          <w:tcPr>
            <w:tcW w:w="740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招聘单位总数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人才需求总数</w:t>
            </w:r>
          </w:p>
        </w:tc>
        <w:tc>
          <w:tcPr>
            <w:tcW w:w="20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8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0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0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0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8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招聘单位汇总表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10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14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68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/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/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Times New Roman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D0F71"/>
    <w:rsid w:val="436D0F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2018-04-18T06:48:00Z</dcterms:created>
  <dc:creator>咩1368630690</dc:creator>
  <cp:lastModifiedBy>咩1368630690</cp:lastModifiedBy>
  <dcterms:modified xsi:type="dcterms:W3CDTF">2018-04-18T06:49:05Z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